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CA" w:rsidRDefault="001349CA" w:rsidP="0028777D">
      <w:pPr>
        <w:keepNext/>
        <w:keepLines/>
        <w:spacing w:after="100" w:afterAutospacing="1" w:line="360" w:lineRule="auto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:rsidR="0028777D" w:rsidRDefault="00FF39BB" w:rsidP="0028777D">
      <w:pPr>
        <w:keepNext/>
        <w:keepLines/>
        <w:spacing w:after="100" w:afterAutospacing="1" w:line="360" w:lineRule="auto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REGULAMIN REKR</w:t>
      </w:r>
      <w:r w:rsidR="0028777D">
        <w:rPr>
          <w:rFonts w:ascii="Cambria" w:eastAsia="Cambria" w:hAnsi="Cambria" w:cs="Cambria"/>
          <w:b/>
          <w:color w:val="365F91"/>
          <w:sz w:val="28"/>
          <w:szCs w:val="28"/>
        </w:rPr>
        <w:t xml:space="preserve">UTACJI </w:t>
      </w:r>
      <w:r w:rsidR="0028777D">
        <w:rPr>
          <w:rFonts w:ascii="Cambria" w:eastAsia="Cambria" w:hAnsi="Cambria" w:cs="Cambria"/>
          <w:b/>
          <w:color w:val="365F91"/>
          <w:sz w:val="28"/>
          <w:szCs w:val="28"/>
        </w:rPr>
        <w:br/>
        <w:t>KWA</w:t>
      </w:r>
      <w:r w:rsidR="00602426">
        <w:rPr>
          <w:rFonts w:ascii="Cambria" w:eastAsia="Cambria" w:hAnsi="Cambria" w:cs="Cambria"/>
          <w:b/>
          <w:color w:val="365F91"/>
          <w:sz w:val="28"/>
          <w:szCs w:val="28"/>
        </w:rPr>
        <w:t>LIFIKACYJN</w:t>
      </w:r>
      <w:r w:rsidR="0028777D">
        <w:rPr>
          <w:rFonts w:ascii="Cambria" w:eastAsia="Cambria" w:hAnsi="Cambria" w:cs="Cambria"/>
          <w:b/>
          <w:color w:val="365F91"/>
          <w:sz w:val="28"/>
          <w:szCs w:val="28"/>
        </w:rPr>
        <w:t>Y</w:t>
      </w:r>
      <w:r w:rsidR="00602426">
        <w:rPr>
          <w:rFonts w:ascii="Cambria" w:eastAsia="Cambria" w:hAnsi="Cambria" w:cs="Cambria"/>
          <w:b/>
          <w:color w:val="365F91"/>
          <w:sz w:val="28"/>
          <w:szCs w:val="28"/>
        </w:rPr>
        <w:t>C</w:t>
      </w:r>
      <w:r w:rsidR="0028777D">
        <w:rPr>
          <w:rFonts w:ascii="Cambria" w:eastAsia="Cambria" w:hAnsi="Cambria" w:cs="Cambria"/>
          <w:b/>
          <w:color w:val="365F91"/>
          <w:sz w:val="28"/>
          <w:szCs w:val="28"/>
        </w:rPr>
        <w:t>H KURSÓW ZAWODOWYCH</w:t>
      </w:r>
    </w:p>
    <w:p w:rsidR="0028777D" w:rsidRDefault="0028777D" w:rsidP="001349CA">
      <w:pPr>
        <w:keepNext/>
        <w:keepLines/>
        <w:spacing w:after="100" w:afterAutospacing="1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w Zespole Szkół Centrum Kształcenia Rolniczego im. Augusta Zamoyskiego </w:t>
      </w:r>
    </w:p>
    <w:p w:rsidR="009D7D7C" w:rsidRDefault="0028777D" w:rsidP="001349CA">
      <w:pPr>
        <w:keepNext/>
        <w:keepLines/>
        <w:spacing w:after="100" w:afterAutospacing="1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CENTRUM KSZTAŁCENIA USTAWICZNEGO</w:t>
      </w:r>
    </w:p>
    <w:p w:rsidR="00A1100D" w:rsidRDefault="00A1100D" w:rsidP="001349CA">
      <w:pPr>
        <w:keepNext/>
        <w:keepLines/>
        <w:spacing w:after="100" w:afterAutospacing="1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w Jabłoniu</w:t>
      </w:r>
    </w:p>
    <w:p w:rsidR="00A1100D" w:rsidRDefault="00A1100D" w:rsidP="001349CA">
      <w:pPr>
        <w:keepNext/>
        <w:keepLines/>
        <w:spacing w:after="100" w:afterAutospacing="1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:rsidR="001349CA" w:rsidRPr="00BD37E0" w:rsidRDefault="001349CA" w:rsidP="001349CA">
      <w:pPr>
        <w:keepNext/>
        <w:keepLines/>
        <w:spacing w:after="100" w:afterAutospacing="1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87AD0" w:rsidRPr="00587AD0" w:rsidRDefault="0014265F" w:rsidP="00D81ECC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AD0">
        <w:rPr>
          <w:rFonts w:ascii="Times New Roman" w:eastAsia="Times New Roman" w:hAnsi="Times New Roman" w:cs="Times New Roman"/>
          <w:sz w:val="24"/>
          <w:szCs w:val="24"/>
        </w:rPr>
        <w:t>Organizatorem kursu jest Zespół Szkół Ce</w:t>
      </w:r>
      <w:r w:rsidR="00A1100D">
        <w:rPr>
          <w:rFonts w:ascii="Times New Roman" w:eastAsia="Times New Roman" w:hAnsi="Times New Roman" w:cs="Times New Roman"/>
          <w:sz w:val="24"/>
          <w:szCs w:val="24"/>
        </w:rPr>
        <w:t>ntrum Kształcenia Rolniczego im.</w:t>
      </w:r>
      <w:r w:rsidRPr="00587AD0">
        <w:rPr>
          <w:rFonts w:ascii="Times New Roman" w:eastAsia="Times New Roman" w:hAnsi="Times New Roman" w:cs="Times New Roman"/>
          <w:sz w:val="24"/>
          <w:szCs w:val="24"/>
        </w:rPr>
        <w:t xml:space="preserve"> Augusta Zamoyskiego Centrum Kształcenia Ustawicznego </w:t>
      </w:r>
      <w:r w:rsidR="00A1100D">
        <w:rPr>
          <w:rFonts w:ascii="Times New Roman" w:eastAsia="Times New Roman" w:hAnsi="Times New Roman" w:cs="Times New Roman"/>
          <w:sz w:val="24"/>
          <w:szCs w:val="24"/>
        </w:rPr>
        <w:t>w Jabłoniu</w:t>
      </w:r>
      <w:r w:rsidR="00587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AD0" w:rsidRPr="00587AD0" w:rsidRDefault="00587AD0" w:rsidP="00D81ECC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Kwalifikacyjny kurs zawodowy</w:t>
      </w:r>
      <w:r w:rsidR="00A110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zwany dalej kursem prowadzony</w:t>
      </w:r>
      <w:r w:rsidR="00A110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w zakresie jednej kwalifikacji.</w:t>
      </w:r>
    </w:p>
    <w:p w:rsidR="00587AD0" w:rsidRPr="00587AD0" w:rsidRDefault="00B67FA5" w:rsidP="00D81ECC">
      <w:pPr>
        <w:pStyle w:val="Akapitzlist"/>
        <w:numPr>
          <w:ilvl w:val="0"/>
          <w:numId w:val="16"/>
        </w:num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Kandydatem </w:t>
      </w:r>
      <w:r w:rsidR="00587AD0">
        <w:rPr>
          <w:rFonts w:ascii="Times New Roman" w:eastAsia="Times New Roman" w:hAnsi="Times New Roman" w:cs="Times New Roman"/>
          <w:sz w:val="24"/>
          <w:szCs w:val="24"/>
        </w:rPr>
        <w:t xml:space="preserve"> kursu może być:</w:t>
      </w:r>
    </w:p>
    <w:p w:rsidR="00D81ECC" w:rsidRPr="002160F6" w:rsidRDefault="002160F6" w:rsidP="00216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87AD0" w:rsidRPr="002160F6">
        <w:rPr>
          <w:rFonts w:ascii="Times New Roman" w:hAnsi="Times New Roman" w:cs="Times New Roman"/>
        </w:rPr>
        <w:t xml:space="preserve">- </w:t>
      </w:r>
      <w:r w:rsidR="0014265F" w:rsidRPr="002160F6">
        <w:rPr>
          <w:rFonts w:ascii="Times New Roman" w:hAnsi="Times New Roman" w:cs="Times New Roman"/>
        </w:rPr>
        <w:t xml:space="preserve"> </w:t>
      </w:r>
      <w:r w:rsidR="00D81ECC" w:rsidRPr="002160F6">
        <w:rPr>
          <w:rFonts w:ascii="Times New Roman" w:hAnsi="Times New Roman" w:cs="Times New Roman"/>
        </w:rPr>
        <w:t>absolwent ośmioletniej szkoły podstawowej;</w:t>
      </w:r>
    </w:p>
    <w:p w:rsidR="00D81ECC" w:rsidRDefault="002160F6" w:rsidP="002160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81ECC" w:rsidRPr="002160F6">
        <w:rPr>
          <w:rFonts w:ascii="Times New Roman" w:eastAsia="Times New Roman" w:hAnsi="Times New Roman" w:cs="Times New Roman"/>
          <w:sz w:val="24"/>
          <w:szCs w:val="24"/>
        </w:rPr>
        <w:t>- każda osoba</w:t>
      </w:r>
      <w:r w:rsidR="00D81ECC">
        <w:rPr>
          <w:rFonts w:ascii="Times New Roman" w:eastAsia="Times New Roman" w:hAnsi="Times New Roman" w:cs="Times New Roman"/>
          <w:sz w:val="24"/>
          <w:szCs w:val="24"/>
        </w:rPr>
        <w:t>, na której nie ciąży obowiązek nauki</w:t>
      </w:r>
      <w:r w:rsidR="00A110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1ECC">
        <w:rPr>
          <w:rFonts w:ascii="Times New Roman" w:eastAsia="Times New Roman" w:hAnsi="Times New Roman" w:cs="Times New Roman"/>
          <w:sz w:val="24"/>
          <w:szCs w:val="24"/>
        </w:rPr>
        <w:t xml:space="preserve"> niezależnie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ukończenia form</w:t>
      </w:r>
      <w:r w:rsidRPr="00216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00D">
        <w:rPr>
          <w:rFonts w:ascii="Times New Roman" w:eastAsia="Times New Roman" w:hAnsi="Times New Roman" w:cs="Times New Roman"/>
          <w:sz w:val="24"/>
          <w:szCs w:val="24"/>
        </w:rPr>
        <w:t>kształcenia.</w:t>
      </w:r>
    </w:p>
    <w:p w:rsidR="00D81ECC" w:rsidRPr="00D81ECC" w:rsidRDefault="00D81ECC" w:rsidP="00D81EC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216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ECC">
        <w:rPr>
          <w:rFonts w:ascii="Times New Roman" w:eastAsia="Times New Roman" w:hAnsi="Times New Roman" w:cs="Times New Roman"/>
          <w:sz w:val="24"/>
          <w:szCs w:val="24"/>
        </w:rPr>
        <w:t>Kurs jest uruchamiany w przypadku zgłoszenia co najmniej 20 słuchaczy. W wyjątkowych</w:t>
      </w:r>
    </w:p>
    <w:p w:rsidR="002160F6" w:rsidRDefault="00D81ECC" w:rsidP="00D81EC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sytuacjach, za zgodą  organu prowadzącego, kurs może być uruchomiony, gdy liczba</w:t>
      </w:r>
      <w:r w:rsidR="00216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słuchaczy</w:t>
      </w:r>
    </w:p>
    <w:p w:rsidR="00D81ECC" w:rsidRDefault="002160F6" w:rsidP="00D81EC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1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mniejsza.</w:t>
      </w:r>
    </w:p>
    <w:p w:rsidR="00D81ECC" w:rsidRPr="00D81ECC" w:rsidRDefault="00D81ECC" w:rsidP="00D81ECC">
      <w:pPr>
        <w:pStyle w:val="Akapitzlist"/>
        <w:numPr>
          <w:ilvl w:val="0"/>
          <w:numId w:val="18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prowadzone w ramach kursu są bezpłatne.</w:t>
      </w:r>
      <w:r w:rsidRPr="00D81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ECC" w:rsidRPr="00D81ECC" w:rsidRDefault="00D81ECC" w:rsidP="00D81EC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D7C" w:rsidRPr="002160F6" w:rsidRDefault="00D81ECC" w:rsidP="002160F6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1" w:name="_Hlk68781507"/>
      <w:bookmarkEnd w:id="1"/>
    </w:p>
    <w:p w:rsidR="009D7D7C" w:rsidRPr="002160F6" w:rsidRDefault="002160F6" w:rsidP="00A1100D">
      <w:pPr>
        <w:pStyle w:val="Akapitzlist"/>
        <w:tabs>
          <w:tab w:val="left" w:pos="0"/>
          <w:tab w:val="left" w:pos="284"/>
          <w:tab w:val="left" w:pos="28800"/>
        </w:tabs>
        <w:spacing w:before="100" w:after="10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Rekrutacji do form pozaszkolnych prowadzonych przez Ce</w:t>
      </w:r>
      <w:r w:rsidR="00134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ntrum </w:t>
      </w:r>
      <w:r w:rsidR="00A11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Kształcenia Ustawicznego </w:t>
      </w:r>
      <w:r w:rsidR="00A11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Jabłoniu </w:t>
      </w:r>
      <w:r w:rsidR="001349CA">
        <w:rPr>
          <w:rFonts w:ascii="Times New Roman" w:eastAsia="Times New Roman" w:hAnsi="Times New Roman" w:cs="Times New Roman"/>
          <w:color w:val="000000"/>
          <w:sz w:val="24"/>
          <w:szCs w:val="24"/>
        </w:rPr>
        <w:t>dokonuje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 w </w:t>
      </w:r>
      <w:r w:rsidR="00602426">
        <w:rPr>
          <w:rFonts w:ascii="Times New Roman" w:eastAsia="Times New Roman" w:hAnsi="Times New Roman" w:cs="Times New Roman"/>
          <w:color w:val="000000"/>
          <w:sz w:val="24"/>
          <w:szCs w:val="24"/>
        </w:rPr>
        <w:t>porozumieniu z powołaną Komisją Rekrutacyjną w</w:t>
      </w:r>
      <w:r w:rsidR="00A11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Zespole Szkół Centrum Kształcenia Rolniczego im. Augusta Zamoyskiego w Jabłoniu</w:t>
      </w:r>
      <w:r w:rsidR="0060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oparciu </w:t>
      </w:r>
      <w:r w:rsidR="00A110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opracowany regulamin i obowiązujące przepisy prawne. </w:t>
      </w:r>
    </w:p>
    <w:p w:rsidR="009D7D7C" w:rsidRDefault="009D7D7C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D7C" w:rsidRDefault="00FF39B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§</w:t>
      </w:r>
      <w:r w:rsidR="00BD37E0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9D7D7C" w:rsidRDefault="00BD37E0" w:rsidP="00BD37E0">
      <w:pPr>
        <w:pStyle w:val="Akapitzlist"/>
        <w:numPr>
          <w:ilvl w:val="0"/>
          <w:numId w:val="21"/>
        </w:numPr>
        <w:spacing w:before="100" w:after="10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E0">
        <w:rPr>
          <w:rFonts w:ascii="Times New Roman" w:eastAsia="Times New Roman" w:hAnsi="Times New Roman" w:cs="Times New Roman"/>
          <w:color w:val="000000"/>
          <w:sz w:val="24"/>
          <w:szCs w:val="24"/>
        </w:rPr>
        <w:t>Kandydat na kurs składa wniosek w sekretariacie szkoły</w:t>
      </w:r>
      <w:r w:rsidR="00A11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osobiście lub e-mailowo (druk wniosku do pobrania ze strony szkoły www. zsckrjablon.pl)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7E0" w:rsidRDefault="00BD37E0" w:rsidP="00BD37E0">
      <w:pPr>
        <w:pStyle w:val="Akapitzlist"/>
        <w:numPr>
          <w:ilvl w:val="0"/>
          <w:numId w:val="21"/>
        </w:numPr>
        <w:spacing w:before="100" w:after="10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wniosku dołącza się :</w:t>
      </w:r>
    </w:p>
    <w:p w:rsidR="00BD37E0" w:rsidRDefault="00BD37E0" w:rsidP="00BD37E0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7E0">
        <w:rPr>
          <w:rFonts w:ascii="Times New Roman" w:eastAsia="Times New Roman" w:hAnsi="Times New Roman" w:cs="Times New Roman"/>
          <w:color w:val="000000"/>
          <w:sz w:val="24"/>
          <w:szCs w:val="24"/>
        </w:rPr>
        <w:t>- zaświadczenie lekarskie zawierające orzeczenie o braku przeciwskazań zdrowotnych do podjęcia</w:t>
      </w:r>
    </w:p>
    <w:p w:rsidR="00BD37E0" w:rsidRPr="00BD37E0" w:rsidRDefault="00BD37E0" w:rsidP="00BD37E0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D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praktycznej nauki zawodu, potwierdzone przez lekarza medycyny pracy.</w:t>
      </w:r>
    </w:p>
    <w:p w:rsidR="00BD37E0" w:rsidRPr="00BD37E0" w:rsidRDefault="00BD37E0" w:rsidP="00BD37E0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7E0">
        <w:rPr>
          <w:rFonts w:ascii="Times New Roman" w:eastAsia="Times New Roman" w:hAnsi="Times New Roman" w:cs="Times New Roman"/>
          <w:color w:val="000000"/>
          <w:sz w:val="24"/>
          <w:szCs w:val="24"/>
        </w:rPr>
        <w:t>- profil kierowcy kat.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7E0" w:rsidRPr="00BD37E0" w:rsidRDefault="00BD37E0" w:rsidP="00BD37E0">
      <w:pPr>
        <w:pStyle w:val="Akapitzlist"/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BD37E0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</w:t>
      </w:r>
    </w:p>
    <w:p w:rsidR="00BD37E0" w:rsidRPr="001D5ABD" w:rsidRDefault="001D5ABD" w:rsidP="001D5ABD">
      <w:pPr>
        <w:pStyle w:val="Akapitzlist"/>
        <w:numPr>
          <w:ilvl w:val="0"/>
          <w:numId w:val="22"/>
        </w:numPr>
        <w:spacing w:before="100" w:after="100"/>
        <w:rPr>
          <w:color w:val="000000"/>
        </w:rPr>
      </w:pPr>
      <w:r w:rsidRPr="001D5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większej liczby kandydatów na dany Kwalifikacyjny Kurs Zawodowy, </w:t>
      </w:r>
      <w:r w:rsidR="006157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1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pierwszym etapie postępowania rekrutacyjnego przyjmuje się kandydatów, którzy ukończyli </w:t>
      </w:r>
      <w:r w:rsidR="0061576F">
        <w:rPr>
          <w:rFonts w:ascii="Times New Roman" w:eastAsia="Times New Roman" w:hAnsi="Times New Roman" w:cs="Times New Roman"/>
          <w:color w:val="000000"/>
          <w:sz w:val="24"/>
          <w:szCs w:val="24"/>
        </w:rPr>
        <w:t>szkołę ponadpodstawową przed ukończeniem 18 roku życia, a w następnej kolejności kandydatów, którzy nie posiadają żadnych kwalifikacji zawodowych</w:t>
      </w:r>
      <w:r w:rsidR="008A3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5ABD" w:rsidRPr="00B67FA5" w:rsidRDefault="001D5ABD" w:rsidP="001D5ABD">
      <w:pPr>
        <w:pStyle w:val="Akapitzlist"/>
        <w:numPr>
          <w:ilvl w:val="0"/>
          <w:numId w:val="22"/>
        </w:num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Wyniki postępowania rekrutacyjnego podaje się do publicznej wiadomości w formie listy kandydatów</w:t>
      </w:r>
      <w:r w:rsidR="00B67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którą umieszcza się na tablicy ogłoszeń w budynku szkoły. </w:t>
      </w:r>
    </w:p>
    <w:p w:rsidR="00B67FA5" w:rsidRPr="001D5ABD" w:rsidRDefault="00B67FA5" w:rsidP="001D5ABD">
      <w:pPr>
        <w:pStyle w:val="Akapitzlist"/>
        <w:numPr>
          <w:ilvl w:val="0"/>
          <w:numId w:val="22"/>
        </w:num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</w:t>
      </w:r>
      <w:r w:rsidR="00A1100D">
        <w:rPr>
          <w:rFonts w:ascii="Times New Roman" w:eastAsia="Times New Roman" w:hAnsi="Times New Roman" w:cs="Times New Roman"/>
          <w:color w:val="000000"/>
          <w:sz w:val="24"/>
          <w:szCs w:val="24"/>
        </w:rPr>
        <w:t>dydaci na Kwalifikacyjne Kursy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awodowe sami ponoszą koszty przeprowadzonych badań lekarskich. </w:t>
      </w:r>
    </w:p>
    <w:p w:rsidR="009D7D7C" w:rsidRDefault="009D7D7C">
      <w:pPr>
        <w:spacing w:before="100" w:after="100"/>
        <w:jc w:val="center"/>
        <w:rPr>
          <w:color w:val="000000"/>
        </w:rPr>
      </w:pPr>
    </w:p>
    <w:p w:rsidR="009D7D7C" w:rsidRDefault="00FF39BB">
      <w:pP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349CA" w:rsidRDefault="001349CA" w:rsidP="001349CA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349CA" w:rsidSect="0061576F">
      <w:pgSz w:w="11906" w:h="16838"/>
      <w:pgMar w:top="568" w:right="849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A9" w:rsidRDefault="001963A9" w:rsidP="00A1100D">
      <w:r>
        <w:separator/>
      </w:r>
    </w:p>
  </w:endnote>
  <w:endnote w:type="continuationSeparator" w:id="0">
    <w:p w:rsidR="001963A9" w:rsidRDefault="001963A9" w:rsidP="00A1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A9" w:rsidRDefault="001963A9" w:rsidP="00A1100D">
      <w:r>
        <w:separator/>
      </w:r>
    </w:p>
  </w:footnote>
  <w:footnote w:type="continuationSeparator" w:id="0">
    <w:p w:rsidR="001963A9" w:rsidRDefault="001963A9" w:rsidP="00A1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AA2"/>
    <w:multiLevelType w:val="hybridMultilevel"/>
    <w:tmpl w:val="BE44B51E"/>
    <w:lvl w:ilvl="0" w:tplc="3B768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87C65"/>
    <w:multiLevelType w:val="multilevel"/>
    <w:tmpl w:val="0432719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286F71"/>
    <w:multiLevelType w:val="multilevel"/>
    <w:tmpl w:val="419EAC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9E19DA"/>
    <w:multiLevelType w:val="multilevel"/>
    <w:tmpl w:val="CB24D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B6660A"/>
    <w:multiLevelType w:val="multilevel"/>
    <w:tmpl w:val="D2CA3C7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754C06"/>
    <w:multiLevelType w:val="multilevel"/>
    <w:tmpl w:val="94FE37B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C974EB8"/>
    <w:multiLevelType w:val="multilevel"/>
    <w:tmpl w:val="3D789B5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1927779"/>
    <w:multiLevelType w:val="hybridMultilevel"/>
    <w:tmpl w:val="69C2B326"/>
    <w:lvl w:ilvl="0" w:tplc="96522F5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8570547"/>
    <w:multiLevelType w:val="multilevel"/>
    <w:tmpl w:val="381024D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A1F3B9F"/>
    <w:multiLevelType w:val="hybridMultilevel"/>
    <w:tmpl w:val="4680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5403F"/>
    <w:multiLevelType w:val="multilevel"/>
    <w:tmpl w:val="D0B6893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126630"/>
    <w:multiLevelType w:val="hybridMultilevel"/>
    <w:tmpl w:val="63D2D9DE"/>
    <w:lvl w:ilvl="0" w:tplc="844E2C2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E7C32D6"/>
    <w:multiLevelType w:val="multilevel"/>
    <w:tmpl w:val="045A5D6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FC87FAE"/>
    <w:multiLevelType w:val="multilevel"/>
    <w:tmpl w:val="094CFE1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FF81177"/>
    <w:multiLevelType w:val="multilevel"/>
    <w:tmpl w:val="77FA4DE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27B0DEA"/>
    <w:multiLevelType w:val="multilevel"/>
    <w:tmpl w:val="138C5A1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F3A038C"/>
    <w:multiLevelType w:val="hybridMultilevel"/>
    <w:tmpl w:val="C464A3DC"/>
    <w:lvl w:ilvl="0" w:tplc="3140BF9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0555EAC"/>
    <w:multiLevelType w:val="multilevel"/>
    <w:tmpl w:val="6B2CD3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0D92A9B"/>
    <w:multiLevelType w:val="hybridMultilevel"/>
    <w:tmpl w:val="29AA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5596"/>
    <w:multiLevelType w:val="hybridMultilevel"/>
    <w:tmpl w:val="6052884C"/>
    <w:lvl w:ilvl="0" w:tplc="0B18EA6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867B57"/>
    <w:multiLevelType w:val="multilevel"/>
    <w:tmpl w:val="3CD4E2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8B65828"/>
    <w:multiLevelType w:val="multilevel"/>
    <w:tmpl w:val="8B908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15"/>
  </w:num>
  <w:num w:numId="7">
    <w:abstractNumId w:val="17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14"/>
  </w:num>
  <w:num w:numId="13">
    <w:abstractNumId w:val="21"/>
  </w:num>
  <w:num w:numId="14">
    <w:abstractNumId w:val="3"/>
  </w:num>
  <w:num w:numId="15">
    <w:abstractNumId w:val="20"/>
  </w:num>
  <w:num w:numId="16">
    <w:abstractNumId w:val="16"/>
  </w:num>
  <w:num w:numId="17">
    <w:abstractNumId w:val="19"/>
  </w:num>
  <w:num w:numId="18">
    <w:abstractNumId w:val="7"/>
  </w:num>
  <w:num w:numId="19">
    <w:abstractNumId w:val="18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7C"/>
    <w:rsid w:val="001349CA"/>
    <w:rsid w:val="0014265F"/>
    <w:rsid w:val="001963A9"/>
    <w:rsid w:val="001D5ABD"/>
    <w:rsid w:val="002160F6"/>
    <w:rsid w:val="0028777D"/>
    <w:rsid w:val="00587AD0"/>
    <w:rsid w:val="00602426"/>
    <w:rsid w:val="0061576F"/>
    <w:rsid w:val="008A330A"/>
    <w:rsid w:val="00954A2A"/>
    <w:rsid w:val="009D7D7C"/>
    <w:rsid w:val="00A1100D"/>
    <w:rsid w:val="00A11807"/>
    <w:rsid w:val="00B67FA5"/>
    <w:rsid w:val="00BD37E0"/>
    <w:rsid w:val="00D11044"/>
    <w:rsid w:val="00D81ECC"/>
    <w:rsid w:val="00F24C22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4293-E5B4-48BA-9262-85993F31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62392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0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ZSCKR</dc:creator>
  <dc:description/>
  <cp:lastModifiedBy>Win8</cp:lastModifiedBy>
  <cp:revision>5</cp:revision>
  <cp:lastPrinted>2023-01-04T13:31:00Z</cp:lastPrinted>
  <dcterms:created xsi:type="dcterms:W3CDTF">2023-01-03T14:38:00Z</dcterms:created>
  <dcterms:modified xsi:type="dcterms:W3CDTF">2023-01-05T13:36:00Z</dcterms:modified>
  <dc:language>pl-PL</dc:language>
</cp:coreProperties>
</file>