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Regulamin konkursu „Najciekawsze zakątki naszego regionu”</w:t>
      </w:r>
    </w:p>
    <w:p>
      <w:pPr>
        <w:pStyle w:val="Normal"/>
        <w:ind w:first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Organizatorem konkursu „Najciekawsze zakątki naszego regionu</w:t>
      </w:r>
      <w:r>
        <w:rPr>
          <w:rFonts w:cs="Times New Roman" w:ascii="Times New Roman" w:hAnsi="Times New Roman"/>
          <w:b/>
          <w:bCs/>
        </w:rPr>
        <w:t>”</w:t>
      </w:r>
      <w:r>
        <w:rPr>
          <w:rFonts w:cs="Times New Roman" w:ascii="Times New Roman" w:hAnsi="Times New Roman"/>
        </w:rPr>
        <w:t xml:space="preserve"> jest Zespół Szkół Centrum Kształcenia Rolniczego im. A. Zamoyskiego w Jabłoniu. </w:t>
      </w:r>
    </w:p>
    <w:p>
      <w:pPr>
        <w:pStyle w:val="Normal"/>
        <w:ind w:first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Konkurs skierowany jest do uczniów Zespołu Szkół Centrum Kształcenia Rolniczego                 im. A. Zamoyskiego w Jabłoniu oraz uczniów klas VIII szkół podstawowych powiatu parczewskiego </w:t>
      </w:r>
      <w:r>
        <w:rPr/>
        <w:br/>
      </w:r>
      <w:r>
        <w:rPr>
          <w:rFonts w:cs="Times New Roman" w:ascii="Times New Roman" w:hAnsi="Times New Roman"/>
        </w:rPr>
        <w:t>i powiatu radzyńskiego.</w:t>
      </w:r>
    </w:p>
    <w:p>
      <w:pPr>
        <w:pStyle w:val="Normal"/>
        <w:ind w:first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Cele konkursu: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promowanie walorów przyrodniczo - historycznych w okolicy,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rozbudzanie wśród uczniów zainteresowań przyrodą i historią własnego regionu,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rozwijanie wrażliwości artystycznej oraz zwrócenie uwagi na piękno otaczającej nas natury oraz jej ochrony.</w:t>
      </w:r>
    </w:p>
    <w:p>
      <w:pPr>
        <w:pStyle w:val="ListParagraph"/>
        <w:ind w:left="144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Organizacja i przebieg: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Przedmiotem konkursu są fotografie wykonane w swoim regionie.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Tematem konkursu jest prezentacja i promowanie walorów przyrody: fauny, flory i krajobrazów oraz miejsc ciekawych historycznie.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Udział w konkursie jest bezpłatny.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Każdy uczestnik może zgłosić max 2 zdjęcia.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Prace przyjmowane będą do dnia 8.04.2022 r. </w:t>
      </w:r>
    </w:p>
    <w:p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>
          <w:rFonts w:cs="Times New Roman" w:ascii="Times New Roman" w:hAnsi="Times New Roman"/>
        </w:rPr>
        <w:t xml:space="preserve">Fotografie należy nadesłać w formie elektronicznej na adres </w:t>
      </w:r>
      <w:hyperlink r:id="rId2">
        <w:r>
          <w:rPr>
            <w:rStyle w:val="Czeinternetowe"/>
            <w:rFonts w:cs="Times New Roman" w:ascii="Times New Roman" w:hAnsi="Times New Roman"/>
          </w:rPr>
          <w:t>joannamichaluk@gmail.com</w:t>
        </w:r>
      </w:hyperlink>
      <w:r>
        <w:rPr>
          <w:rFonts w:cs="Times New Roman" w:ascii="Times New Roman" w:hAnsi="Times New Roman"/>
        </w:rPr>
        <w:t xml:space="preserve"> z dopiskiem Konkurs - “Najciekawsze zakątki naszego regionu”. 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Nadsyłane prace należy opisać wg wzoru: imię, nazwisko, tytuł zdjęcia, nazwa i miejsce szkoły, telefon kontaktowy.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Ogłoszenie wyników odbędzie się dn. 22.04.2022 r. Nagrodzone i wyróżnione prace zostaną opublikowane na stronie ZSCKR w Jabłoniu. 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Jeżeli na fotografiach konkursowych znajdzie się wizerunek osoby, uczestnik przesyłając fotografię zobowiązany jest do dołączenia pisemnego oświadczenia osoby znajdującej się na fotografii, że wyraziła zgodę na nieodpłatną publikację i rozpowszechnienie wizerunku tej osoby.</w:t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eastAsia="Calibri" w:cs="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17459a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156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oannamichaluk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BB25C515F464A96B295B79DC54473" ma:contentTypeVersion="7" ma:contentTypeDescription="Create a new document." ma:contentTypeScope="" ma:versionID="003c1afb5d525192d058cec4685937b7">
  <xsd:schema xmlns:xsd="http://www.w3.org/2001/XMLSchema" xmlns:xs="http://www.w3.org/2001/XMLSchema" xmlns:p="http://schemas.microsoft.com/office/2006/metadata/properties" xmlns:ns2="3d8b13cb-1935-4471-a6b1-1c074faaafa6" targetNamespace="http://schemas.microsoft.com/office/2006/metadata/properties" ma:root="true" ma:fieldsID="30337da71b955b9bbb9bb7892b7eb8c1" ns2:_="">
    <xsd:import namespace="3d8b13cb-1935-4471-a6b1-1c074faaa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13cb-1935-4471-a6b1-1c074faaa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DA0B8-A398-4933-889C-CCA0013924F1}"/>
</file>

<file path=customXml/itemProps2.xml><?xml version="1.0" encoding="utf-8"?>
<ds:datastoreItem xmlns:ds="http://schemas.openxmlformats.org/officeDocument/2006/customXml" ds:itemID="{9D711BC5-11F3-40FE-9771-867679EFE52C}"/>
</file>

<file path=customXml/itemProps3.xml><?xml version="1.0" encoding="utf-8"?>
<ds:datastoreItem xmlns:ds="http://schemas.openxmlformats.org/officeDocument/2006/customXml" ds:itemID="{E56E6B92-4DFA-4605-A1F8-B4E406FB39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LibreOffice/7.1.0.3$Windows_X86_64 LibreOffice_project/f6099ecf3d29644b5008cc8f48f42f4a40986e4c</Application>
  <AppVersion>15.0000</AppVersion>
  <Pages>1</Pages>
  <Words>225</Words>
  <Characters>1480</Characters>
  <CharactersWithSpaces>1695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2022-03-06T17:07:00Z</dcterms:created>
  <dc:creator>Asus</dc:creator>
  <dc:description/>
  <dc:language>pl-PL</dc:language>
  <cp:lastModifiedBy>Małgorzata Semeniuk</cp:lastModifiedBy>
  <cp:lastPrinted>2021-03-16T08:19:00Z</cp:lastPrinted>
  <dcterms:modified xsi:type="dcterms:W3CDTF">2022-03-06T17:25:34Z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0x0101002ABBB25C515F464A96B295B79DC54473</vt:lpwstr>
  </property>
</Properties>
</file>