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6D4" w14:textId="77777777" w:rsidR="00AA3325" w:rsidRDefault="00AA3325" w:rsidP="00AA3325">
      <w:pPr>
        <w:tabs>
          <w:tab w:val="center" w:pos="4536"/>
          <w:tab w:val="center" w:pos="7002"/>
          <w:tab w:val="right" w:pos="9072"/>
          <w:tab w:val="left" w:pos="12645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  <w:lang w:eastAsia="pl-PL"/>
        </w:rPr>
      </w:pPr>
      <w:r>
        <w:rPr>
          <w:rFonts w:eastAsia="Calibri" w:cstheme="minorHAnsi"/>
          <w:b/>
          <w:sz w:val="32"/>
          <w:szCs w:val="32"/>
          <w:lang w:eastAsia="pl-PL"/>
        </w:rPr>
        <w:t>ZESTAW PODRĘCZNIKÓW NA ROK SZKOLNY 2021/2022</w:t>
      </w:r>
    </w:p>
    <w:p w14:paraId="14090B36" w14:textId="77777777" w:rsidR="00AA3325" w:rsidRDefault="00AA3325" w:rsidP="00AA3325">
      <w:pPr>
        <w:tabs>
          <w:tab w:val="center" w:pos="4536"/>
          <w:tab w:val="center" w:pos="7002"/>
          <w:tab w:val="right" w:pos="9072"/>
          <w:tab w:val="left" w:pos="12645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  <w:lang w:eastAsia="pl-PL"/>
        </w:rPr>
      </w:pPr>
      <w:r>
        <w:rPr>
          <w:rFonts w:eastAsia="Calibri" w:cstheme="minorHAnsi"/>
          <w:b/>
          <w:sz w:val="32"/>
          <w:szCs w:val="32"/>
          <w:lang w:eastAsia="pl-PL"/>
        </w:rPr>
        <w:t>Podbudowa: gimnazjum, klasa III:</w:t>
      </w:r>
    </w:p>
    <w:p w14:paraId="39FFC214" w14:textId="77777777" w:rsidR="00AA3325" w:rsidRDefault="00AA3325" w:rsidP="00AA3325">
      <w:pPr>
        <w:tabs>
          <w:tab w:val="center" w:pos="4536"/>
          <w:tab w:val="center" w:pos="7002"/>
          <w:tab w:val="right" w:pos="9072"/>
          <w:tab w:val="left" w:pos="12645"/>
        </w:tabs>
        <w:spacing w:after="0" w:line="240" w:lineRule="auto"/>
        <w:rPr>
          <w:rFonts w:eastAsia="Calibri" w:cstheme="minorHAnsi"/>
          <w:b/>
          <w:sz w:val="32"/>
          <w:szCs w:val="32"/>
          <w:lang w:eastAsia="pl-PL"/>
        </w:rPr>
      </w:pPr>
    </w:p>
    <w:p w14:paraId="23C53A3B" w14:textId="77777777" w:rsidR="00AA3325" w:rsidRDefault="00AA3325" w:rsidP="00AA3325">
      <w:pPr>
        <w:tabs>
          <w:tab w:val="center" w:pos="4536"/>
          <w:tab w:val="center" w:pos="7002"/>
          <w:tab w:val="right" w:pos="9072"/>
          <w:tab w:val="left" w:pos="12645"/>
        </w:tabs>
        <w:spacing w:after="0" w:line="240" w:lineRule="auto"/>
        <w:rPr>
          <w:rFonts w:eastAsia="Calibri" w:cstheme="minorHAnsi"/>
          <w:b/>
          <w:sz w:val="32"/>
          <w:szCs w:val="32"/>
          <w:lang w:eastAsia="pl-PL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013"/>
        <w:gridCol w:w="2268"/>
        <w:gridCol w:w="2268"/>
        <w:gridCol w:w="1843"/>
        <w:gridCol w:w="4257"/>
      </w:tblGrid>
      <w:tr w:rsidR="00AA3325" w14:paraId="35F11127" w14:textId="77777777" w:rsidTr="00AA3325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AF6A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6860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FCF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B63D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410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E29B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Opisowa  ocena podręcznika </w:t>
            </w:r>
          </w:p>
        </w:tc>
      </w:tr>
      <w:tr w:rsidR="00AA3325" w14:paraId="185BC162" w14:textId="77777777" w:rsidTr="00AA3325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B86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72BC306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technik urządzeń</w:t>
            </w:r>
          </w:p>
          <w:p w14:paraId="24E59406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 systemów energetyki odnawialnej</w:t>
            </w:r>
          </w:p>
          <w:p w14:paraId="166C71AA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951452C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Klasa III</w:t>
            </w:r>
          </w:p>
          <w:p w14:paraId="1DD78E97" w14:textId="77777777" w:rsidR="00AA3325" w:rsidRDefault="00AA332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185F604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FC6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1B6" w14:textId="77777777" w:rsidR="00AA3325" w:rsidRDefault="00AA3325">
            <w:pPr>
              <w:spacing w:after="0" w:line="254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Zrozumieć tekst, zrozumieć człowieka 3. Język polski. Podręcznik. Zakres podstawowy i rozszerzony. Szkoła ponadgimnazjalna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D6A2" w14:textId="77777777" w:rsidR="00AA3325" w:rsidRDefault="00AA3325">
            <w:pPr>
              <w:spacing w:after="0" w:line="254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Chemperek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Dariusz , Kalbarczyk Adam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E271" w14:textId="77777777" w:rsidR="00AA3325" w:rsidRDefault="00AA3325">
            <w:pPr>
              <w:spacing w:after="0" w:line="254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703/5/2014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781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68AF77DE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733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4A6" w14:textId="77777777" w:rsidR="00AA3325" w:rsidRDefault="00AA3325">
            <w:pPr>
              <w:snapToGrid w:val="0"/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C30" w14:textId="77777777" w:rsidR="00AA3325" w:rsidRDefault="00AA3325">
            <w:pPr>
              <w:rPr>
                <w:rFonts w:cstheme="minorHAnsi"/>
              </w:rPr>
            </w:pPr>
            <w:r>
              <w:rPr>
                <w:rFonts w:cstheme="minorHAnsi"/>
              </w:rPr>
              <w:t>Repetytorium maturalne podręcznik/ język angielski/ poziom podstawowy</w:t>
            </w:r>
          </w:p>
          <w:p w14:paraId="037B1F42" w14:textId="77777777" w:rsidR="00AA3325" w:rsidRDefault="00AA332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D715" w14:textId="77777777" w:rsidR="00AA3325" w:rsidRDefault="00AA332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Marta </w:t>
            </w:r>
            <w:proofErr w:type="spellStart"/>
            <w:r>
              <w:rPr>
                <w:rFonts w:cstheme="minorHAnsi"/>
                <w:lang w:val="en-GB"/>
              </w:rPr>
              <w:t>Umińska</w:t>
            </w:r>
            <w:proofErr w:type="spellEnd"/>
            <w:r>
              <w:rPr>
                <w:rFonts w:cstheme="minorHAnsi"/>
                <w:lang w:val="en-GB"/>
              </w:rPr>
              <w:t xml:space="preserve">, Bob Hastings, Dominika Chandler, Rod Fricker, Angela </w:t>
            </w:r>
            <w:proofErr w:type="spellStart"/>
            <w:r>
              <w:rPr>
                <w:rFonts w:cstheme="minorHAnsi"/>
                <w:lang w:val="en-GB"/>
              </w:rPr>
              <w:t>Bandis</w:t>
            </w:r>
            <w:proofErr w:type="spellEnd"/>
            <w:r>
              <w:rPr>
                <w:rFonts w:cstheme="minorHAnsi"/>
                <w:lang w:val="en-GB"/>
              </w:rPr>
              <w:t xml:space="preserve">, Beata </w:t>
            </w:r>
            <w:proofErr w:type="spellStart"/>
            <w:r>
              <w:rPr>
                <w:rFonts w:cstheme="minorHAnsi"/>
                <w:lang w:val="en-GB"/>
              </w:rPr>
              <w:t>Trapnell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BA3" w14:textId="77777777" w:rsidR="00AA3325" w:rsidRDefault="00AA3325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Wydawnictwo</w:t>
            </w:r>
            <w:proofErr w:type="spellEnd"/>
            <w:r>
              <w:rPr>
                <w:rFonts w:cstheme="minorHAnsi"/>
                <w:lang w:val="en-GB"/>
              </w:rPr>
              <w:t xml:space="preserve"> Pearson Longman</w:t>
            </w:r>
          </w:p>
          <w:p w14:paraId="782D18DE" w14:textId="77777777" w:rsidR="00AA3325" w:rsidRDefault="00AA3325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06BD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69547CF1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7F8D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06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979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Podręcznik do języka niemieckiego dla liceum ogólnokształcącego i technikum.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Effekt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3.</w:t>
            </w:r>
          </w:p>
          <w:p w14:paraId="5E7CCA0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460083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Zeszyt ćwiczeń dla liceum i technikum.</w:t>
            </w:r>
          </w:p>
          <w:p w14:paraId="23275E34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Effekt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3.</w:t>
            </w:r>
          </w:p>
          <w:p w14:paraId="3855A411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C56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Kryczyńska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Pham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0A74591F" w14:textId="77777777" w:rsidR="00AA3325" w:rsidRDefault="00AA3325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14:paraId="2C8BA0A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Kryczyńska-Pham</w:t>
            </w:r>
            <w:proofErr w:type="spellEnd"/>
          </w:p>
          <w:p w14:paraId="039DF3F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C6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WSiP 2021</w:t>
            </w:r>
          </w:p>
          <w:p w14:paraId="223F74CF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Nr. Dopuszczenia :</w:t>
            </w:r>
          </w:p>
          <w:p w14:paraId="7770F76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MEN:</w:t>
            </w:r>
          </w:p>
          <w:p w14:paraId="43D0DC5A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1011/3/2021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14:paraId="3EA234BF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WSiP 2021</w:t>
            </w:r>
          </w:p>
          <w:p w14:paraId="6FCE6B3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CF4D38F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64EB0B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386" w14:textId="77777777" w:rsidR="00AA3325" w:rsidRDefault="00AA3325" w:rsidP="00AA332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7B6EED89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0B68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7729" w14:textId="77777777" w:rsidR="00AA3325" w:rsidRDefault="00AA332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Język rosyjski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C4CB1" w14:textId="77777777" w:rsidR="00AA3325" w:rsidRDefault="00AA3325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"</w:t>
            </w:r>
            <w:proofErr w:type="spellStart"/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Nowyj</w:t>
            </w:r>
            <w:proofErr w:type="spellEnd"/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dioalog</w:t>
            </w:r>
            <w:proofErr w:type="spellEnd"/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 xml:space="preserve"> 2" Podręcznik dla szkół ponadgimnazjalnych. Kurs dla początkujących i kontynuujących naukę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6F241" w14:textId="77777777" w:rsidR="00AA3325" w:rsidRDefault="00AA3325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 xml:space="preserve">Mirosław </w:t>
            </w:r>
            <w:proofErr w:type="spellStart"/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Zybert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853D3" w14:textId="77777777" w:rsidR="00AA3325" w:rsidRDefault="00AA3325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br/>
              <w:t>WSIP 2014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7F93" w14:textId="77777777" w:rsidR="00AA3325" w:rsidRDefault="00AA3325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Spełnia wymogi programowe</w:t>
            </w:r>
          </w:p>
        </w:tc>
      </w:tr>
      <w:tr w:rsidR="00AA3325" w14:paraId="139B7E82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9761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52C3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33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„Poznać przeszłość. Wojna i wojskowość” </w:t>
            </w:r>
          </w:p>
          <w:p w14:paraId="1D53386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„Poznać przeszłość. Europa i świat”</w:t>
            </w:r>
          </w:p>
          <w:p w14:paraId="1CA78A0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ABD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J.Centek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2879A99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6BD30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8BB731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T. Krzemiński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21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659/3/2014</w:t>
            </w:r>
          </w:p>
          <w:p w14:paraId="7F60B7C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C785FA9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0FA99C1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8E96644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659/4/2015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0F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Spełnia wymogi programowe</w:t>
            </w:r>
          </w:p>
          <w:p w14:paraId="18CD4FB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776C4C5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2676506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3F00A8BB" w14:textId="77777777" w:rsidTr="00AA3325">
        <w:trPr>
          <w:trHeight w:val="881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0735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F1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BD3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Podstawy przedsiębiorczości, Zakres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532" w14:textId="77777777" w:rsidR="00AA3325" w:rsidRDefault="00AA332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Korba Jarosław, Smutek Zbigniew</w:t>
            </w:r>
          </w:p>
          <w:p w14:paraId="29904DCB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3DB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OPERON/2019</w:t>
            </w:r>
          </w:p>
          <w:p w14:paraId="041C53B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MEN-1018/1/2019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7F5" w14:textId="77777777" w:rsidR="00AA3325" w:rsidRDefault="00AA3325">
            <w:pPr>
              <w:suppressAutoHyphens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Zgodny z podstawą programową</w:t>
            </w:r>
          </w:p>
          <w:p w14:paraId="053AE21A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A3325" w14:paraId="1DE1D13A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EAFF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030A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7EA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>Biologia na czasie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EB3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 xml:space="preserve">F. Dubert, M. </w:t>
            </w:r>
            <w:proofErr w:type="spellStart"/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>Jurgowiak</w:t>
            </w:r>
            <w:proofErr w:type="spellEnd"/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>M.Marko-Warlowski</w:t>
            </w:r>
            <w:proofErr w:type="spellEnd"/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>, W. Zamachowski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E3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>Nowa Era.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2C4A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>Spełnia wymogi programowe</w:t>
            </w:r>
          </w:p>
        </w:tc>
      </w:tr>
      <w:tr w:rsidR="00AA3325" w14:paraId="4948476E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5657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3141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68F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To jest chemia 2. Chemia organiczna.</w:t>
            </w:r>
          </w:p>
          <w:p w14:paraId="3716000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Podręcznik dla liceum ogólnokształcącego i technikum. Zakres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E18A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Romuald Hassa </w:t>
            </w:r>
          </w:p>
          <w:p w14:paraId="23355DC6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515B4B5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Janusz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733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  <w:p w14:paraId="6D00CF94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Nr dopuszczenia MEN</w:t>
            </w:r>
          </w:p>
          <w:p w14:paraId="5328441F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994/2/2020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DB5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7F7F7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7F7F7"/>
                <w:lang w:eastAsia="pl-PL"/>
              </w:rPr>
              <w:t>Spełnia wymogi programowe</w:t>
            </w:r>
          </w:p>
        </w:tc>
      </w:tr>
      <w:tr w:rsidR="00AA3325" w14:paraId="223C3656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1628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FC83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EA5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„Z fizyką w przyszłość” cz.2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8AD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Maria Fiałkowska, Barbara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Sagnowska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Jadwiga Salach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1AA9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C21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17DB600B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3637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C5ED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0F4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Matematyka. Poznać, zrozumieć. Klasa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06FD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Alicja Przychoda, Zygmunt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Łaszczyk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813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WSIP 582/3/2014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DE1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6252A49C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50C6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A06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5E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Informatyka na czasie  Podręcznik dla liceum i technikum</w:t>
            </w:r>
          </w:p>
          <w:p w14:paraId="3D855206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D3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Janusz Mazur, Paweł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Perekietka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Zbigniew Talaga, Janusz S. Wierzbicki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4DED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  <w:p w14:paraId="0E9D651A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nr dopuszczenia:</w:t>
            </w:r>
          </w:p>
          <w:p w14:paraId="473C4E6B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990/1/2019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2CA5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52814988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D974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F661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CCC5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Matematyka, poznać, zrozumieć. Klasa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59D6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Alicja Przychoda, Zygmunt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Łaszczyk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5064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WSIP 582/3/2014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EAAA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209AA957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D513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11E9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FFEF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Tytuł: Za progiem nadziei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Wydawnictwo: Jedność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44D33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Autor: B. Nosek, K. Rokosz, S. Mazur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27BB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Nr. Podręcznika: AZ-43-01/12-KI-2/14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Nr. Programu: AZ-4-01/12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DB5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Zatwierdzone i rekomendowane przez Konferencje Episkopatu Polski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spelniają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wymagania programowe.</w:t>
            </w:r>
          </w:p>
        </w:tc>
      </w:tr>
      <w:tr w:rsidR="00AA3325" w14:paraId="516EB3DD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2C32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5FD8" w14:textId="77777777" w:rsidR="00AA3325" w:rsidRDefault="00AA332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A79B" w14:textId="77777777" w:rsidR="00AA3325" w:rsidRDefault="00AA332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Wędrując ku dorosłości.</w:t>
            </w:r>
          </w:p>
          <w:p w14:paraId="03369963" w14:textId="77777777" w:rsidR="00AA3325" w:rsidRDefault="00AA3325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sz w:val="24"/>
                <w:szCs w:val="24"/>
                <w:lang w:eastAsia="ar-SA"/>
              </w:rPr>
              <w:t>Wychowanie do życia w rodzinie cz.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7A8" w14:textId="77777777" w:rsidR="00AA3325" w:rsidRDefault="00AA3325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sz w:val="24"/>
                <w:szCs w:val="24"/>
                <w:lang w:eastAsia="ar-SA"/>
              </w:rPr>
              <w:t xml:space="preserve">Magdalena 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ar-SA"/>
              </w:rPr>
              <w:t>Guziak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eastAsia="ar-SA"/>
              </w:rPr>
              <w:t>-Nowak, Teresa Król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4DD1" w14:textId="77777777" w:rsidR="00AA3325" w:rsidRDefault="00AA332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RUBIKON</w:t>
            </w:r>
          </w:p>
          <w:p w14:paraId="051B0B71" w14:textId="77777777" w:rsidR="00AA3325" w:rsidRDefault="00AA3325">
            <w:pPr>
              <w:suppressLineNumbers/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095" w14:textId="77777777" w:rsidR="00AA3325" w:rsidRDefault="00AA3325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shd w:val="clear" w:color="auto" w:fill="FFFFFF"/>
                <w:lang w:eastAsia="pl-PL"/>
              </w:rPr>
              <w:t>Przystępna forma przekazu podręcznika umożliwia przyswojenie i zapamiętanie przez nastolatków pojęć, nazw</w:t>
            </w:r>
          </w:p>
          <w:p w14:paraId="0B8D4FB9" w14:textId="77777777" w:rsidR="00AA3325" w:rsidRDefault="00AA3325">
            <w:p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shd w:val="clear" w:color="auto" w:fill="FFFFFF"/>
                <w:lang w:eastAsia="pl-PL"/>
              </w:rPr>
              <w:t xml:space="preserve"> i terminów z psychologii komunikacji, biologii i socjologii. Poszczególne rozdziały dotyczą spraw fundamentalnych: wzajemnych relacji, więzi i wartości, które są praktykowane w domu rodzinnym</w:t>
            </w:r>
          </w:p>
          <w:p w14:paraId="47382EF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A3325" w14:paraId="31F0783E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01F9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7B63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Przemiany energetyczne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34D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Urządzenia i systemy energetyki odnawialnej – wydanie 13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1EEF" w14:textId="77777777" w:rsidR="00AA3325" w:rsidRDefault="00AA3325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R. Tytko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6FD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ECO INVESTEMNT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9413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3ACCD026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A61B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53DD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Materiały, narzędzia i technologie do montażu systemu energetyki odnawialnej.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4171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Proekologiczne źródła energii odnawialnej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6524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</w:rPr>
              <w:t>Lewandowski W.M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EECB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Wydawnictwo Naukowo-Techniczne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DFC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programowe.</w:t>
            </w:r>
          </w:p>
          <w:p w14:paraId="5B753706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A3325" w14:paraId="477CF606" w14:textId="77777777" w:rsidTr="00AA3325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1C04" w14:textId="77777777" w:rsidR="00AA3325" w:rsidRDefault="00AA3325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B9F8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Podejmowanie i prowadzenie działalności gospodarczej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23E0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Prowadzenie działalności gospodarczej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3ED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T. Gorzelny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853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AUE WSiP 2013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E728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4E6FE55F" w14:textId="77777777" w:rsidTr="00AA3325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DD6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936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76A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Career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Path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Buildings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DE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Neil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O’Sulivan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James D.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Libbin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1C14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Express Publishing.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F7D9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Spełnia wymogi programowe.</w:t>
            </w:r>
          </w:p>
        </w:tc>
      </w:tr>
      <w:tr w:rsidR="00AA3325" w14:paraId="1A50E031" w14:textId="77777777" w:rsidTr="00AA3325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76D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F93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Pracownia dokumentacji i kosztorysowania w energetyce odnawialnej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6E6E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Urządzenia i systemy energetyki odnawialnej – wydanie 13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08F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R.Tytko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C8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ECO INVESTEMNT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5E3B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AA3325" w14:paraId="35962233" w14:textId="77777777" w:rsidTr="00AA3325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AB7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79D2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Pracownia montażu urządzeń i systemów energetyki odnawialnej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6819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Urządzenia i systemy energetyki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5D5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R.Tytko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A28C" w14:textId="77777777" w:rsidR="00AA3325" w:rsidRDefault="00AA33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ECO INVESTEMNT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A5B" w14:textId="77777777" w:rsidR="00AA3325" w:rsidRDefault="00AA3325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</w:tbl>
    <w:p w14:paraId="5BAAE0C2" w14:textId="77777777" w:rsidR="00AA3325" w:rsidRDefault="00AA3325" w:rsidP="00AA3325">
      <w:pPr>
        <w:rPr>
          <w:rFonts w:cstheme="minorHAnsi"/>
        </w:rPr>
      </w:pPr>
    </w:p>
    <w:p w14:paraId="7A43702E" w14:textId="77777777" w:rsidR="00F27A34" w:rsidRPr="00AA3325" w:rsidRDefault="00F27A34" w:rsidP="00AA3325"/>
    <w:sectPr w:rsidR="00F27A34" w:rsidRPr="00AA3325" w:rsidSect="0029214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63CC8"/>
    <w:multiLevelType w:val="hybridMultilevel"/>
    <w:tmpl w:val="73D072E8"/>
    <w:lvl w:ilvl="0" w:tplc="37D8C0B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9AF7246"/>
    <w:multiLevelType w:val="hybridMultilevel"/>
    <w:tmpl w:val="F162EA92"/>
    <w:lvl w:ilvl="0" w:tplc="804444B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4A282DA0"/>
    <w:multiLevelType w:val="multilevel"/>
    <w:tmpl w:val="061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7645B"/>
    <w:multiLevelType w:val="hybridMultilevel"/>
    <w:tmpl w:val="2EF619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31D6"/>
    <w:multiLevelType w:val="hybridMultilevel"/>
    <w:tmpl w:val="534E6C98"/>
    <w:lvl w:ilvl="0" w:tplc="B76A104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3AE3C26"/>
    <w:multiLevelType w:val="hybridMultilevel"/>
    <w:tmpl w:val="DD324B84"/>
    <w:lvl w:ilvl="0" w:tplc="8A1AB01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5"/>
  </w:num>
  <w:num w:numId="9">
    <w:abstractNumId w:val="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4"/>
    <w:rsid w:val="00292141"/>
    <w:rsid w:val="00AA3325"/>
    <w:rsid w:val="00C70E8B"/>
    <w:rsid w:val="00F27A34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63C3"/>
  <w15:chartTrackingRefBased/>
  <w15:docId w15:val="{CCF2F147-A968-4D39-8684-8715B5E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25"/>
    <w:pPr>
      <w:spacing w:line="256" w:lineRule="auto"/>
    </w:pPr>
  </w:style>
  <w:style w:type="paragraph" w:styleId="Nagwek1">
    <w:name w:val="heading 1"/>
    <w:basedOn w:val="Normalny"/>
    <w:next w:val="Tekstpodstawowy"/>
    <w:link w:val="Nagwek1Znak"/>
    <w:qFormat/>
    <w:rsid w:val="00F27A34"/>
    <w:pPr>
      <w:keepNext/>
      <w:tabs>
        <w:tab w:val="num" w:pos="432"/>
        <w:tab w:val="center" w:pos="4536"/>
        <w:tab w:val="right" w:pos="9072"/>
      </w:tabs>
      <w:suppressAutoHyphens/>
      <w:spacing w:before="240" w:after="120" w:line="100" w:lineRule="atLeast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F27A34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Arial Unicode MS" w:eastAsia="Times New Roman" w:hAnsi="Arial Unicode MS" w:cs="Arial Unicode MS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A34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F27A34"/>
    <w:rPr>
      <w:rFonts w:ascii="Arial Unicode MS" w:eastAsia="Times New Roman" w:hAnsi="Arial Unicode MS" w:cs="Arial Unicode MS"/>
      <w:b/>
      <w:bCs/>
      <w:kern w:val="1"/>
      <w:sz w:val="36"/>
      <w:szCs w:val="36"/>
      <w:lang w:eastAsia="ar-SA"/>
    </w:rPr>
  </w:style>
  <w:style w:type="paragraph" w:styleId="Nagwek">
    <w:name w:val="header"/>
    <w:basedOn w:val="Normalny"/>
    <w:link w:val="NagwekZnak"/>
    <w:rsid w:val="00F27A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27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27A34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2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c4bfdf6size">
    <w:name w:val="gwp5c4bfdf6_size"/>
    <w:rsid w:val="00F27A34"/>
  </w:style>
  <w:style w:type="character" w:customStyle="1" w:styleId="text">
    <w:name w:val="text"/>
    <w:rsid w:val="00F27A34"/>
  </w:style>
  <w:style w:type="character" w:customStyle="1" w:styleId="wartosc">
    <w:name w:val="wartosc"/>
    <w:rsid w:val="00F27A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7A34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7A34"/>
  </w:style>
  <w:style w:type="table" w:styleId="Tabela-Siatka">
    <w:name w:val="Table Grid"/>
    <w:basedOn w:val="Standardowy"/>
    <w:uiPriority w:val="39"/>
    <w:rsid w:val="00F2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2</cp:revision>
  <dcterms:created xsi:type="dcterms:W3CDTF">2021-07-28T13:19:00Z</dcterms:created>
  <dcterms:modified xsi:type="dcterms:W3CDTF">2021-07-28T13:19:00Z</dcterms:modified>
</cp:coreProperties>
</file>