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er"/>
        <w:jc w:val="center"/>
        <w:rPr>
          <w:rFonts w:ascii="Calibri" w:hAnsi="Calibri" w:cs="Calibri" w:asciiTheme="minorHAnsi" w:cstheme="minorHAnsi" w:hAnsiTheme="minorHAnsi"/>
          <w:b/>
          <w:b/>
          <w:sz w:val="32"/>
          <w:szCs w:val="32"/>
        </w:rPr>
      </w:pPr>
      <w:r>
        <w:rPr>
          <w:rFonts w:cs="Calibri" w:ascii="Calibri" w:hAnsi="Calibri" w:asciiTheme="minorHAnsi" w:cstheme="minorHAnsi" w:hAnsiTheme="minorHAnsi"/>
          <w:b/>
          <w:sz w:val="32"/>
          <w:szCs w:val="32"/>
        </w:rPr>
        <w:t>ZESTAW PODRĘCZNIKÓW NA ROK SZKOLNY 2021/2022</w:t>
      </w:r>
    </w:p>
    <w:p>
      <w:pPr>
        <w:pStyle w:val="Header"/>
        <w:jc w:val="center"/>
        <w:rPr>
          <w:rFonts w:ascii="Calibri" w:hAnsi="Calibri" w:cs="Calibri" w:asciiTheme="minorHAnsi" w:cstheme="minorHAnsi" w:hAnsiTheme="minorHAnsi"/>
          <w:b/>
          <w:b/>
          <w:sz w:val="32"/>
          <w:szCs w:val="32"/>
        </w:rPr>
      </w:pPr>
      <w:r>
        <w:rPr>
          <w:rFonts w:cs="Calibri" w:ascii="Calibri" w:hAnsi="Calibri" w:asciiTheme="minorHAnsi" w:cstheme="minorHAnsi" w:hAnsiTheme="minorHAnsi"/>
          <w:b/>
          <w:sz w:val="32"/>
          <w:szCs w:val="32"/>
        </w:rPr>
        <w:t>Podbudowa: szkoła podstawowa, klasa I:</w:t>
      </w:r>
    </w:p>
    <w:p>
      <w:pPr>
        <w:pStyle w:val="Header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tbl>
      <w:tblPr>
        <w:tblW w:w="14270" w:type="dxa"/>
        <w:jc w:val="left"/>
        <w:tblInd w:w="-637" w:type="dxa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1171"/>
        <w:gridCol w:w="2383"/>
        <w:gridCol w:w="3105"/>
        <w:gridCol w:w="1998"/>
        <w:gridCol w:w="1561"/>
        <w:gridCol w:w="4051"/>
      </w:tblGrid>
      <w:tr>
        <w:trPr/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Zawód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76" w:before="0" w:after="16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  <w:t>Przedmiot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Tytuł podręcznika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Autor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Wydawnictwo/rok wydania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  <w:b/>
              </w:rPr>
              <w:t xml:space="preserve">Opisowa  ocena podręcznika </w:t>
            </w:r>
          </w:p>
        </w:tc>
      </w:tr>
      <w:tr>
        <w:trPr>
          <w:trHeight w:val="1391" w:hRule="atLeast"/>
          <w:cantSplit w:val="true"/>
        </w:trPr>
        <w:tc>
          <w:tcPr>
            <w:tcW w:w="11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technik rolnik</w:t>
            </w:r>
          </w:p>
          <w:p>
            <w:pPr>
              <w:pStyle w:val="Normal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  <w:p>
            <w:pPr>
              <w:pStyle w:val="Normal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  <w:b/>
              </w:rPr>
              <w:t>Klasa I</w:t>
            </w:r>
          </w:p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76"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Język polski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  <w:color w:val="000000"/>
                <w:shd w:fill="FFFFFF" w:val="clear"/>
              </w:rPr>
              <w:t>Ponad słowami 1 część 1, część 2. Podręcznik do języka polskiego dla liceum ogólnokształcącego i technikum. Zakres podstawowy i rozszerzony.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Małgorzata Chmiel, </w:t>
            </w:r>
          </w:p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Anna Cisowska, Joanna Kościerzyńska, Helena Kusy, Aleksandra Wróblewska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Nowa Era</w:t>
            </w:r>
          </w:p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  <w:color w:val="000000"/>
                <w:shd w:fill="FFFFFF" w:val="clear"/>
              </w:rPr>
              <w:t>nr dopuszczenia: 1014/1/2019 1014/2/2019</w:t>
            </w:r>
          </w:p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Spełnia wymogi programowe.</w:t>
            </w:r>
          </w:p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1095" w:hRule="atLeast"/>
          <w:cantSplit w:val="true"/>
        </w:trPr>
        <w:tc>
          <w:tcPr>
            <w:tcW w:w="11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76"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Język angielski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„</w:t>
            </w:r>
            <w:r>
              <w:rPr>
                <w:rFonts w:cs="Calibri" w:cstheme="minorHAnsi"/>
              </w:rPr>
              <w:t>VISION 2”,</w:t>
            </w:r>
          </w:p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Elizabeth Sharman, </w:t>
            </w:r>
          </w:p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Michael Duckworth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OXFORD UNIVERSITY PRESS</w:t>
            </w:r>
          </w:p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2019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Spełnia wymogi programowe.</w:t>
            </w:r>
          </w:p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820" w:hRule="atLeast"/>
          <w:cantSplit w:val="true"/>
        </w:trPr>
        <w:tc>
          <w:tcPr>
            <w:tcW w:w="11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76"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Język niemiecki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Podręcznik do języka niemieckiego: Effekt 1</w:t>
            </w:r>
          </w:p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Zeszyt ćwiczeń dla liceum i technikum</w:t>
            </w:r>
          </w:p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 </w:t>
            </w:r>
            <w:r>
              <w:rPr>
                <w:rFonts w:cs="Calibri" w:cstheme="minorHAnsi"/>
              </w:rPr>
              <w:t>Effekt 1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cs="Calibri" w:cstheme="minorHAnsi"/>
                <w:lang w:val="en-US"/>
              </w:rPr>
            </w:pPr>
            <w:r>
              <w:rPr>
                <w:rFonts w:cs="Calibri" w:cstheme="minorHAnsi"/>
              </w:rPr>
              <w:t>Anna Kryczyńska-Pham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rPr>
                <w:rFonts w:cs="Calibri" w:cstheme="minorHAnsi"/>
                <w:lang w:eastAsia="ar-SA"/>
              </w:rPr>
            </w:pPr>
            <w:r>
              <w:rPr>
                <w:rFonts w:cs="Calibri" w:cstheme="minorHAnsi"/>
                <w:lang w:eastAsia="ar-SA"/>
              </w:rPr>
              <w:t>WSiP 2018</w:t>
            </w:r>
          </w:p>
          <w:p>
            <w:pPr>
              <w:pStyle w:val="Normal"/>
              <w:suppressAutoHyphens w:val="true"/>
              <w:rPr>
                <w:rFonts w:cs="Calibri" w:cstheme="minorHAnsi"/>
                <w:lang w:eastAsia="ar-SA"/>
              </w:rPr>
            </w:pPr>
            <w:r>
              <w:rPr>
                <w:rFonts w:cs="Calibri" w:cstheme="minorHAnsi"/>
                <w:lang w:eastAsia="ar-SA"/>
              </w:rPr>
              <w:t>Numer dop.</w:t>
            </w:r>
          </w:p>
          <w:p>
            <w:pPr>
              <w:pStyle w:val="Normal"/>
              <w:spacing w:before="0" w:after="160"/>
              <w:rPr>
                <w:rFonts w:cs="Calibri" w:cstheme="minorHAnsi"/>
                <w:lang w:val="en-US"/>
              </w:rPr>
            </w:pPr>
            <w:r>
              <w:rPr>
                <w:rFonts w:cs="Calibri" w:cstheme="minorHAnsi"/>
                <w:lang w:eastAsia="ar-SA"/>
              </w:rPr>
              <w:t>MEN 937/1/2018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Podręcznik zawiera nowoczesne treści i słownictwo niezbędne do porozumiewania się w życiu codziennym. Tematyka i język podręcznika jest dostosowany do zainteresowań współczesnych nastolatków.</w:t>
            </w:r>
          </w:p>
        </w:tc>
      </w:tr>
      <w:tr>
        <w:trPr>
          <w:trHeight w:val="600" w:hRule="atLeast"/>
          <w:cantSplit w:val="true"/>
        </w:trPr>
        <w:tc>
          <w:tcPr>
            <w:tcW w:w="11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76"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Język rosyjski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Język rosyjski „Kak raz 1”</w:t>
            </w:r>
          </w:p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Podręcznik dla liceum i technikum.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Olga Tatarchyk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rPr>
                <w:rFonts w:cs="Calibri" w:cstheme="minorHAnsi"/>
                <w:lang w:eastAsia="ar-SA"/>
              </w:rPr>
            </w:pPr>
            <w:r>
              <w:rPr>
                <w:rFonts w:cs="Calibri" w:cstheme="minorHAnsi"/>
                <w:lang w:eastAsia="ar-SA"/>
              </w:rPr>
              <w:t>WSiP</w:t>
            </w:r>
          </w:p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  <w:lang w:eastAsia="ar-SA"/>
              </w:rPr>
              <w:t>MEN 966/1/2019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Spełnia wymogi programowe.</w:t>
            </w:r>
          </w:p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1000" w:hRule="atLeast"/>
          <w:cantSplit w:val="true"/>
        </w:trPr>
        <w:tc>
          <w:tcPr>
            <w:tcW w:w="11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Filozofia lub plastyka lub muzyka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outlineLvl w:val="0"/>
              <w:rPr>
                <w:rFonts w:cs="Calibri" w:cstheme="minorHAnsi"/>
                <w:bCs/>
                <w:kern w:val="2"/>
              </w:rPr>
            </w:pPr>
            <w:r>
              <w:rPr>
                <w:rFonts w:cs="Calibri" w:cstheme="minorHAnsi"/>
                <w:bCs/>
                <w:kern w:val="2"/>
              </w:rPr>
              <w:t>Spotkania ze sztuką</w:t>
            </w:r>
          </w:p>
          <w:p>
            <w:pPr>
              <w:pStyle w:val="Normal"/>
              <w:shd w:val="clear" w:color="auto" w:fill="FFFFFF"/>
              <w:spacing w:before="0" w:after="30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Podręcznik do plastyki dla liceum ogólnokształcącego i technikum</w:t>
            </w:r>
          </w:p>
          <w:p>
            <w:pPr>
              <w:pStyle w:val="Normal"/>
              <w:shd w:val="clear" w:color="auto" w:fill="FFFFFF"/>
              <w:spacing w:before="0" w:after="30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cs="Calibri" w:cstheme="minorHAnsi"/>
                <w:highlight w:val="white"/>
              </w:rPr>
            </w:pPr>
            <w:r>
              <w:rPr>
                <w:rFonts w:cs="Calibri" w:cstheme="minorHAnsi"/>
                <w:shd w:fill="FFFFFF" w:val="clear"/>
              </w:rPr>
              <w:t>Natalia Mrozkowiak,</w:t>
            </w:r>
          </w:p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  <w:shd w:fill="FFFFFF" w:val="clear"/>
              </w:rPr>
              <w:t>Marta Ipczyńska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Nowa Era</w:t>
            </w:r>
          </w:p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Nr dopuszczenia</w:t>
            </w:r>
          </w:p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1009/2019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spacing w:before="0" w:after="30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Podręcznik koncentruje się na zagadnieniach związanych z wystawiennictwem, sztuką współczesną i sztuką regionu. Zachęca do współtworzenia kultury i aktywnego w niej uczestnictwa.  W ciekawy sposób przedstawia najważniejsze nurty sztuki współczesnej. </w:t>
            </w:r>
          </w:p>
        </w:tc>
      </w:tr>
      <w:tr>
        <w:trPr>
          <w:trHeight w:val="1518" w:hRule="atLeast"/>
          <w:cantSplit w:val="true"/>
        </w:trPr>
        <w:tc>
          <w:tcPr>
            <w:tcW w:w="11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76"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Historia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Historia. Podręcznik. Liceum i Technikum. </w:t>
            </w:r>
          </w:p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Zakres podstawowy</w:t>
            </w:r>
          </w:p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M. N. Faszcza,  R. Lolo,              K. Wiśniewski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WSiP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Spełnia wymogi programowe.</w:t>
            </w:r>
          </w:p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372" w:hRule="atLeast"/>
          <w:cantSplit w:val="true"/>
        </w:trPr>
        <w:tc>
          <w:tcPr>
            <w:tcW w:w="11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76"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Geografia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Oblicza geografii 1 – podręcznik dla liceum ogólnokształcącego i technikum. Zakres podstawowy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Roman Malarz</w:t>
            </w:r>
          </w:p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Marek Więckowski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Nowa Era</w:t>
            </w:r>
          </w:p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Nr.dopuszczenia:</w:t>
            </w:r>
          </w:p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983/1/2019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Spełnia wymogi programowe.</w:t>
            </w:r>
          </w:p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360" w:hRule="atLeast"/>
          <w:cantSplit w:val="true"/>
        </w:trPr>
        <w:tc>
          <w:tcPr>
            <w:tcW w:w="11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76"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Biologia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Biologia na czasie 1 </w:t>
            </w:r>
          </w:p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- zakres podstawowy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rPr>
                <w:rFonts w:cs="Calibri" w:cstheme="minorHAnsi"/>
                <w:lang w:val="en-US" w:eastAsia="ar-SA"/>
              </w:rPr>
            </w:pPr>
            <w:r>
              <w:rPr>
                <w:rFonts w:cs="Calibri" w:cstheme="minorHAnsi"/>
                <w:lang w:val="en-US" w:eastAsia="ar-SA"/>
              </w:rPr>
              <w:t>Anna Helmin</w:t>
            </w:r>
          </w:p>
          <w:p>
            <w:pPr>
              <w:pStyle w:val="Normal"/>
              <w:spacing w:before="0" w:after="160"/>
              <w:rPr>
                <w:rFonts w:cs="Calibri" w:cstheme="minorHAnsi"/>
                <w:lang w:val="en-US"/>
              </w:rPr>
            </w:pPr>
            <w:r>
              <w:rPr>
                <w:rFonts w:cs="Calibri" w:cstheme="minorHAnsi"/>
                <w:lang w:val="en-US" w:eastAsia="ar-SA"/>
              </w:rPr>
              <w:t>Jolanta Holeczek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Nowa Era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Spełnia wymogi programowe.</w:t>
            </w:r>
          </w:p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308" w:hRule="atLeast"/>
          <w:cantSplit w:val="true"/>
        </w:trPr>
        <w:tc>
          <w:tcPr>
            <w:tcW w:w="11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76"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Chemia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To jest chemia 1</w:t>
            </w:r>
          </w:p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Chemia ogólna i nieorganiczna</w:t>
            </w:r>
          </w:p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Podręcznik dla liceum ogólnokształcącego i technikum. </w:t>
            </w:r>
          </w:p>
          <w:p>
            <w:pPr>
              <w:pStyle w:val="Normal"/>
              <w:snapToGrid w:val="false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Zakres podstawowy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Romuald Hassa</w:t>
            </w:r>
          </w:p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Aleksandra Mrzigod</w:t>
            </w:r>
          </w:p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Janusz Mrzigod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Nowa Era</w:t>
            </w:r>
          </w:p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Nr dopuszczenia MEN</w:t>
            </w:r>
          </w:p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994/1/2019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Spełnia wymogi programowe.</w:t>
            </w:r>
          </w:p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340" w:hRule="atLeast"/>
          <w:cantSplit w:val="true"/>
        </w:trPr>
        <w:tc>
          <w:tcPr>
            <w:tcW w:w="11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76"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Fizyka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„</w:t>
            </w:r>
            <w:r>
              <w:rPr>
                <w:rFonts w:cs="Calibri" w:cstheme="minorHAnsi"/>
              </w:rPr>
              <w:t>Odkryć fizykę”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M. Braun,</w:t>
            </w:r>
          </w:p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W. Śliwa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Nowa Era</w:t>
            </w:r>
          </w:p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Spełnia wymogi programowe.</w:t>
            </w:r>
          </w:p>
        </w:tc>
      </w:tr>
      <w:tr>
        <w:trPr>
          <w:trHeight w:val="388" w:hRule="atLeast"/>
          <w:cantSplit w:val="true"/>
        </w:trPr>
        <w:tc>
          <w:tcPr>
            <w:tcW w:w="11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76"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Matematyka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MATeMAtyka 1 Podręcznik dla klasy 1 liceum ogólnokształcącego                     i technikum. Zakres podstawowy i rozszerzony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</w:tabs>
              <w:spacing w:lineRule="auto" w:line="240" w:before="0" w:after="0"/>
              <w:ind w:left="0" w:hanging="0"/>
              <w:outlineLvl w:val="1"/>
              <w:rPr>
                <w:rFonts w:cs="Calibri" w:cstheme="minorHAnsi"/>
              </w:rPr>
            </w:pPr>
            <w:r>
              <w:rPr>
                <w:rFonts w:cs="Calibri" w:cstheme="minorHAnsi"/>
                <w:shd w:fill="FFFFFF" w:val="clear"/>
              </w:rPr>
              <w:t xml:space="preserve">Wojciech Babiański, </w:t>
            </w:r>
          </w:p>
          <w:p>
            <w:pPr>
              <w:pStyle w:val="Normal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</w:tabs>
              <w:spacing w:lineRule="auto" w:line="240" w:before="0" w:after="0"/>
              <w:ind w:left="0" w:hanging="0"/>
              <w:outlineLvl w:val="1"/>
              <w:rPr>
                <w:rFonts w:cs="Calibri" w:cstheme="minorHAnsi"/>
              </w:rPr>
            </w:pPr>
            <w:r>
              <w:rPr>
                <w:rFonts w:cs="Calibri" w:cstheme="minorHAnsi"/>
                <w:shd w:fill="FFFFFF" w:val="clear"/>
              </w:rPr>
              <w:t xml:space="preserve">Lech Chańko, </w:t>
            </w:r>
          </w:p>
          <w:p>
            <w:pPr>
              <w:pStyle w:val="Normal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</w:tabs>
              <w:spacing w:lineRule="auto" w:line="240" w:before="0" w:after="0"/>
              <w:ind w:left="0" w:hanging="0"/>
              <w:outlineLvl w:val="1"/>
              <w:rPr>
                <w:rFonts w:cs="Calibri" w:cstheme="minorHAnsi"/>
              </w:rPr>
            </w:pPr>
            <w:r>
              <w:rPr>
                <w:rFonts w:cs="Calibri" w:cstheme="minorHAnsi"/>
                <w:shd w:fill="FFFFFF" w:val="clear"/>
              </w:rPr>
              <w:t>Karolina Wej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Nowa Era </w:t>
            </w:r>
          </w:p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988/1/2019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Spełnia wymogi programowe.</w:t>
            </w:r>
          </w:p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189" w:hRule="atLeast"/>
          <w:cantSplit w:val="true"/>
        </w:trPr>
        <w:tc>
          <w:tcPr>
            <w:tcW w:w="11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76"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Informatyka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Informatyka 1</w:t>
            </w:r>
          </w:p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Podręcznik dla </w:t>
            </w:r>
            <w:r>
              <w:rPr>
                <w:rFonts w:cs="Calibri" w:cstheme="minorHAnsi"/>
              </w:rPr>
              <w:t>szkół ponadpodstawowych</w:t>
            </w:r>
            <w:r>
              <w:rPr>
                <w:rFonts w:cs="Calibri" w:cstheme="minorHAnsi"/>
              </w:rPr>
              <w:t>. Zakres podstawowy.</w:t>
            </w:r>
          </w:p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Wojciech Hermanowski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ind w:left="0" w:right="-170" w:hanging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Operon</w:t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ind w:left="0" w:right="-170" w:hanging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1052/1/2019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Spełnia wymogi programowe.</w:t>
            </w:r>
          </w:p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163" w:hRule="atLeast"/>
          <w:cantSplit w:val="true"/>
        </w:trPr>
        <w:tc>
          <w:tcPr>
            <w:tcW w:w="11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76"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Edukacja dla bezpieczeństwa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Edukacja dla bezpieczeństwa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rPr>
                <w:rFonts w:cs="Calibri" w:cstheme="minorHAnsi"/>
                <w:lang w:eastAsia="ar-SA"/>
              </w:rPr>
            </w:pPr>
            <w:r>
              <w:rPr>
                <w:rFonts w:cs="Calibri" w:cstheme="minorHAnsi"/>
                <w:lang w:eastAsia="ar-SA"/>
              </w:rPr>
              <w:t>Bogusława Breitkopf</w:t>
            </w:r>
          </w:p>
          <w:p>
            <w:pPr>
              <w:pStyle w:val="Normal"/>
              <w:spacing w:before="0" w:after="160"/>
              <w:rPr>
                <w:rFonts w:cs="Calibri" w:cstheme="minorHAnsi"/>
                <w:lang w:eastAsia="ar-SA"/>
              </w:rPr>
            </w:pPr>
            <w:r>
              <w:rPr>
                <w:rFonts w:cs="Calibri" w:cstheme="minorHAnsi"/>
                <w:lang w:eastAsia="ar-SA"/>
              </w:rPr>
              <w:t>Mariusz Cieśla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rPr>
                <w:rFonts w:cs="Calibri" w:cstheme="minorHAnsi"/>
                <w:lang w:eastAsia="ar-SA"/>
              </w:rPr>
            </w:pPr>
            <w:r>
              <w:rPr>
                <w:rFonts w:cs="Calibri" w:cstheme="minorHAnsi"/>
                <w:lang w:eastAsia="ar-SA"/>
              </w:rPr>
              <w:t>WSiP</w:t>
            </w:r>
          </w:p>
          <w:p>
            <w:pPr>
              <w:pStyle w:val="Normal"/>
              <w:snapToGrid w:val="false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  <w:lang w:eastAsia="ar-SA"/>
              </w:rPr>
              <w:t>MEN 992/2019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Spełnia wymogi programowe.</w:t>
            </w:r>
          </w:p>
        </w:tc>
      </w:tr>
      <w:tr>
        <w:trPr>
          <w:trHeight w:val="163" w:hRule="atLeast"/>
          <w:cantSplit w:val="true"/>
        </w:trPr>
        <w:tc>
          <w:tcPr>
            <w:tcW w:w="11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76"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Matematyka rozszerzona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MATeMAtyka 1</w:t>
            </w:r>
          </w:p>
          <w:p>
            <w:pPr>
              <w:pStyle w:val="Normal"/>
              <w:snapToGrid w:val="false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Podręcznik dla klasy 1 liceum ogólnokształcącego     i technikum. Zakres podstawowy i rozszerzy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  <w:shd w:fill="FFFFFF" w:val="clear"/>
              </w:rPr>
              <w:t>Wojciech Babiański, Lech Chańko, Karolina Wej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Nowa Era 988/1/2019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Spełnia wymogi programowe.</w:t>
            </w:r>
          </w:p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163" w:hRule="atLeast"/>
          <w:cantSplit w:val="true"/>
        </w:trPr>
        <w:tc>
          <w:tcPr>
            <w:tcW w:w="11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76"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Geografia rozszerzona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Oblicza geografii 1 – podręcznik dla liceum ogólnokształcącego i technikum. Zakres rozszerzony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Roman Malarz,</w:t>
            </w:r>
          </w:p>
          <w:p>
            <w:pPr>
              <w:pStyle w:val="Normal"/>
              <w:snapToGrid w:val="false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Marek Więckowski,</w:t>
            </w:r>
          </w:p>
          <w:p>
            <w:pPr>
              <w:pStyle w:val="Normal"/>
              <w:snapToGrid w:val="false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Paweł Kroh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Nowa Era</w:t>
            </w:r>
          </w:p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Nr.dopuszczenia</w:t>
            </w:r>
          </w:p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973/1/2019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Spełnia wymogi programowe.</w:t>
            </w:r>
          </w:p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cantSplit w:val="true"/>
        </w:trPr>
        <w:tc>
          <w:tcPr>
            <w:tcW w:w="11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76"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Religia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  <w:color w:val="000000"/>
                <w:shd w:fill="FFFFFF" w:val="clear"/>
              </w:rPr>
              <w:t>Szczęśliwi, którzy żyją wolnością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  <w:color w:val="000000"/>
                <w:shd w:fill="FFFFFF" w:val="clear"/>
              </w:rPr>
              <w:t>ks. dr. K. Mielnicki, E. Kondrak, E. Parszewska</w:t>
            </w:r>
            <w:r>
              <w:rPr>
                <w:rFonts w:cs="Calibri" w:cstheme="minorHAnsi"/>
                <w:color w:val="000000"/>
              </w:rPr>
              <w:br/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cs="Calibri" w:cstheme="minorHAnsi"/>
                <w:color w:val="000000"/>
                <w:highlight w:val="white"/>
              </w:rPr>
            </w:pPr>
            <w:r>
              <w:rPr>
                <w:rFonts w:cs="Calibri" w:cstheme="minorHAnsi"/>
                <w:color w:val="000000"/>
                <w:shd w:fill="FFFFFF" w:val="clear"/>
              </w:rPr>
              <w:t>Jedność 2020</w:t>
            </w:r>
          </w:p>
          <w:p>
            <w:pPr>
              <w:pStyle w:val="Normal"/>
              <w:snapToGrid w:val="false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  <w:color w:val="000000"/>
                <w:shd w:fill="FFFFFF" w:val="clear"/>
              </w:rPr>
              <w:t>Nr. Podręcznika: AZ-31-01/18-KI-5/20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  <w:color w:val="000000"/>
                <w:shd w:fill="FFFFFF" w:val="clear"/>
              </w:rPr>
              <w:t>Zatwierdzony i rekomendowany przez Konferencję Episkopatu Polski i spełnia wymagania programowe.</w:t>
            </w:r>
            <w:r>
              <w:rPr>
                <w:rFonts w:cs="Calibri" w:cstheme="minorHAnsi"/>
                <w:color w:val="000000"/>
              </w:rPr>
              <w:br/>
            </w:r>
          </w:p>
        </w:tc>
      </w:tr>
      <w:tr>
        <w:trPr>
          <w:cantSplit w:val="true"/>
        </w:trPr>
        <w:tc>
          <w:tcPr>
            <w:tcW w:w="11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76"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Wychowanie do życia w rodzinie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shd w:val="clear" w:color="auto" w:fill="FFFFFF"/>
              <w:spacing w:before="0" w:after="280"/>
              <w:rPr>
                <w:rFonts w:ascii="Calibri" w:hAnsi="Calibri" w:cs="Calibri" w:asciiTheme="minorHAnsi" w:cstheme="minorHAnsi" w:hAnsiTheme="minorHAnsi"/>
                <w:color w:val="2D2D2D"/>
                <w:sz w:val="22"/>
                <w:szCs w:val="22"/>
              </w:rPr>
            </w:pPr>
            <w:r>
              <w:rPr>
                <w:rStyle w:val="Gwp5c4bfdf6size"/>
                <w:rFonts w:cs="Calibri" w:ascii="Calibri" w:hAnsi="Calibri" w:asciiTheme="minorHAnsi" w:cstheme="minorHAnsi" w:hAnsiTheme="minorHAnsi"/>
                <w:color w:val="2D2D2D"/>
                <w:sz w:val="22"/>
                <w:szCs w:val="22"/>
              </w:rPr>
              <w:t>Wędrując ku dorosłości. Wychowanie do życia w rodzinie.</w:t>
            </w:r>
          </w:p>
          <w:p>
            <w:pPr>
              <w:pStyle w:val="NormalWeb"/>
              <w:shd w:val="clear" w:color="auto" w:fill="FFFFFF"/>
              <w:spacing w:before="280" w:after="280"/>
              <w:rPr>
                <w:rFonts w:ascii="Calibri" w:hAnsi="Calibri" w:cs="Calibri" w:asciiTheme="minorHAnsi" w:cstheme="minorHAnsi" w:hAnsiTheme="minorHAnsi"/>
                <w:color w:val="2D2D2D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2D2D2D"/>
                <w:sz w:val="22"/>
                <w:szCs w:val="22"/>
              </w:rPr>
            </w:r>
          </w:p>
          <w:p>
            <w:pPr>
              <w:pStyle w:val="Normal"/>
              <w:shd w:val="clear" w:color="auto" w:fill="FFFFFF"/>
              <w:rPr>
                <w:rFonts w:cs="Calibri" w:cstheme="minorHAnsi"/>
                <w:color w:val="2D2D2D"/>
              </w:rPr>
            </w:pPr>
            <w:r>
              <w:rPr>
                <w:rFonts w:cs="Calibri" w:cstheme="minorHAnsi"/>
                <w:color w:val="2D2D2D"/>
              </w:rPr>
            </w:r>
          </w:p>
          <w:p>
            <w:pPr>
              <w:pStyle w:val="Zawartotabeli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Style w:val="Gwp5c4bfdf6size"/>
                <w:rFonts w:cs="Calibri" w:ascii="Calibri" w:hAnsi="Calibri" w:asciiTheme="minorHAnsi" w:cstheme="minorHAnsi" w:hAnsiTheme="minorHAnsi"/>
                <w:color w:val="2D2D2D"/>
                <w:sz w:val="22"/>
                <w:szCs w:val="22"/>
              </w:rPr>
              <w:t>Teresa Król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Style w:val="Gwp5c4bfdf6size"/>
                <w:rFonts w:cs="Calibri" w:ascii="Calibri" w:hAnsi="Calibri" w:asciiTheme="minorHAnsi" w:cstheme="minorHAnsi" w:hAnsiTheme="minorHAnsi"/>
                <w:color w:val="2D2D2D"/>
                <w:sz w:val="22"/>
                <w:szCs w:val="22"/>
              </w:rPr>
              <w:t>Rubikon, 2019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spacing w:before="0" w:after="160"/>
              <w:rPr>
                <w:rFonts w:cs="Calibri" w:cstheme="minorHAnsi"/>
                <w:color w:val="2D2D2D"/>
              </w:rPr>
            </w:pPr>
            <w:r>
              <w:rPr>
                <w:rStyle w:val="Gwp5c4bfdf6size"/>
                <w:rFonts w:cs="Calibri" w:cstheme="minorHAnsi"/>
                <w:color w:val="0C0C0C"/>
                <w:shd w:fill="FFFFFF" w:val="clear"/>
              </w:rPr>
              <w:t>Przystępna forma przekazu podręcznika umożliwia przyswojenie i zapamiętanie przez nastolatków pojęć, nazw i terminów z psychologii komunikacji, biologii i socjologii. Poszczególne rozdziały dotyczą spraw fundamentalnych: wzajemnych relacji, więzi i wartości, które są praktykowane w domu rodzinnym</w:t>
            </w:r>
            <w:r>
              <w:rPr>
                <w:rFonts w:cs="Calibri" w:cstheme="minorHAnsi"/>
                <w:color w:val="2D2D2D"/>
              </w:rPr>
              <w:t>.</w:t>
            </w:r>
          </w:p>
        </w:tc>
      </w:tr>
      <w:tr>
        <w:trPr>
          <w:cantSplit w:val="true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76"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Produkcja roślinna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Podręcznik do produkcji roślinnej.</w:t>
            </w:r>
          </w:p>
          <w:p>
            <w:pPr>
              <w:pStyle w:val="Normal"/>
              <w:snapToGrid w:val="false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Prowadzenie produkcji roślinnej cz.1 i cz. 2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Arkadiusz Artyszak,</w:t>
            </w:r>
          </w:p>
          <w:p>
            <w:pPr>
              <w:pStyle w:val="Normal"/>
              <w:snapToGrid w:val="false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Katarzyna Kucińska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16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WSiP 2017/2019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Spełnia wymogi programowe</w:t>
            </w:r>
            <w:r>
              <w:rPr>
                <w:rFonts w:cs="Calibri" w:cstheme="minorHAnsi"/>
                <w:shd w:fill="FFFFFF" w:val="clear"/>
              </w:rPr>
              <w:t xml:space="preserve"> –podręcznik pozwala na przygotowanie się do egzaminu zawodowego.</w:t>
            </w:r>
            <w:r>
              <w:rPr>
                <w:rFonts w:cs="Calibri" w:cstheme="minorHAnsi"/>
              </w:rPr>
              <w:br/>
            </w:r>
          </w:p>
        </w:tc>
      </w:tr>
      <w:tr>
        <w:trPr>
          <w:trHeight w:val="251" w:hRule="atLeast"/>
          <w:cantSplit w:val="true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76"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Produkcja zwierzęca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Podręcznik do produkcji zwierzęcej.</w:t>
            </w:r>
          </w:p>
          <w:p>
            <w:pPr>
              <w:pStyle w:val="Normal"/>
              <w:snapToGrid w:val="false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 </w:t>
            </w:r>
            <w:r>
              <w:rPr>
                <w:rFonts w:cs="Calibri" w:cstheme="minorHAnsi"/>
              </w:rPr>
              <w:t>Część 1. Prowadzenie produkcji zwierzęcej</w:t>
            </w:r>
          </w:p>
          <w:p>
            <w:pPr>
              <w:pStyle w:val="Normal"/>
              <w:snapToGrid w:val="false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napToGrid w:val="false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Część 2. Prowadzenie produkcji zwierzęcej</w:t>
            </w:r>
          </w:p>
          <w:p>
            <w:pPr>
              <w:pStyle w:val="Normal"/>
              <w:snapToGrid w:val="false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cs="Calibri" w:cstheme="minorHAnsi"/>
                <w:highlight w:val="white"/>
              </w:rPr>
            </w:pPr>
            <w:r>
              <w:rPr>
                <w:rFonts w:cs="Calibri" w:cstheme="minorHAnsi"/>
                <w:shd w:fill="FFFFFF" w:val="clear"/>
              </w:rPr>
              <w:t>cz I - Dorota Baneszewska, Anna Charuta, Alina Janocha i in.</w:t>
            </w:r>
          </w:p>
          <w:p>
            <w:pPr>
              <w:pStyle w:val="Normal"/>
              <w:snapToGrid w:val="false"/>
              <w:rPr>
                <w:rFonts w:cs="Calibri" w:cstheme="minorHAnsi"/>
                <w:highlight w:val="white"/>
              </w:rPr>
            </w:pPr>
            <w:r>
              <w:rPr>
                <w:rFonts w:cs="Calibri" w:cstheme="minorHAnsi"/>
                <w:shd w:fill="FFFFFF" w:val="clear"/>
              </w:rPr>
            </w:r>
          </w:p>
          <w:p>
            <w:pPr>
              <w:pStyle w:val="Normal"/>
              <w:snapToGrid w:val="false"/>
              <w:spacing w:before="0" w:after="160"/>
              <w:rPr>
                <w:rFonts w:cs="Calibri" w:cstheme="minorHAnsi"/>
                <w:highlight w:val="white"/>
              </w:rPr>
            </w:pPr>
            <w:r>
              <w:rPr>
                <w:rFonts w:cs="Calibri" w:cstheme="minorHAnsi"/>
                <w:shd w:fill="FFFFFF" w:val="clear"/>
              </w:rPr>
              <w:t>cz. II - Barbara Biesiada - Drzazga, Agata Danielewicz, Elżbieta Horoszewicz i in.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  <w:shd w:fill="FFFFFF" w:val="clear"/>
              </w:rPr>
              <w:t>WSiP/2019</w:t>
            </w:r>
            <w:r>
              <w:rPr>
                <w:rFonts w:cs="Calibri" w:cstheme="minorHAnsi"/>
              </w:rPr>
              <w:br/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  <w:shd w:fill="FFFFFF" w:val="clear"/>
              </w:rPr>
              <w:t>Książka pozwala na profesjonalne przygotowanie się do egzaminu zawodowego.</w:t>
            </w:r>
            <w:r>
              <w:rPr>
                <w:rFonts w:cs="Calibri" w:cstheme="minorHAnsi"/>
              </w:rPr>
              <w:br/>
            </w:r>
          </w:p>
        </w:tc>
      </w:tr>
      <w:tr>
        <w:trPr>
          <w:trHeight w:val="251" w:hRule="atLeast"/>
          <w:cantSplit w:val="true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76"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Technika w rolnictwie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Technika w rolnictwie. Podręcznik technikum</w:t>
            </w:r>
          </w:p>
          <w:p>
            <w:pPr>
              <w:pStyle w:val="Normal"/>
              <w:snapToGrid w:val="false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Część 1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Kulka Andrzej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REA</w:t>
            </w:r>
          </w:p>
          <w:p>
            <w:pPr>
              <w:pStyle w:val="Normal"/>
              <w:rPr>
                <w:rStyle w:val="Text"/>
                <w:rFonts w:cs="Calibri" w:cstheme="minorHAnsi"/>
                <w:highlight w:val="white"/>
              </w:rPr>
            </w:pPr>
            <w:r>
              <w:rPr>
                <w:rStyle w:val="Text"/>
                <w:rFonts w:cs="Calibri" w:cstheme="minorHAnsi"/>
                <w:shd w:fill="FFFFFF" w:val="clear"/>
              </w:rPr>
              <w:t>Nr MEN</w:t>
            </w:r>
          </w:p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Style w:val="Wartosc"/>
                <w:rFonts w:cs="Calibri" w:cstheme="minorHAnsi"/>
                <w:shd w:fill="FFFFFF" w:val="clear"/>
              </w:rPr>
              <w:t>11/2009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before="0" w:after="160"/>
              <w:rPr>
                <w:rFonts w:cs="Calibri" w:cstheme="minorHAnsi"/>
                <w:lang w:eastAsia="ar-SA"/>
              </w:rPr>
            </w:pPr>
            <w:r>
              <w:rPr>
                <w:rFonts w:cs="Calibri" w:cstheme="minorHAnsi"/>
                <w:lang w:eastAsia="ar-SA"/>
              </w:rPr>
              <w:t>Zawiera wystarczające treści                         do realizacji podstawy programowej.</w:t>
            </w:r>
          </w:p>
        </w:tc>
      </w:tr>
    </w:tbl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jc w:val="center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jc w:val="center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jc w:val="center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jc w:val="center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tabs>
          <w:tab w:val="clear" w:pos="708"/>
          <w:tab w:val="center" w:pos="4536" w:leader="none"/>
          <w:tab w:val="right" w:pos="9072" w:leader="none"/>
        </w:tabs>
        <w:suppressAutoHyphens w:val="true"/>
        <w:spacing w:lineRule="auto" w:line="240" w:before="0" w:after="0"/>
        <w:jc w:val="center"/>
        <w:rPr>
          <w:rFonts w:eastAsia="Times New Roman" w:cs="Calibri" w:cstheme="minorHAnsi"/>
          <w:b/>
          <w:b/>
          <w:sz w:val="32"/>
          <w:szCs w:val="32"/>
          <w:lang w:eastAsia="ar-SA"/>
        </w:rPr>
      </w:pPr>
      <w:r>
        <w:rPr>
          <w:rFonts w:eastAsia="Times New Roman" w:cs="Calibri" w:cstheme="minorHAnsi"/>
          <w:b/>
          <w:sz w:val="32"/>
          <w:szCs w:val="32"/>
          <w:lang w:eastAsia="ar-SA"/>
        </w:rPr>
        <w:t>ZESTAW PODRĘCZNIKÓW NA ROK SZKOLNY 2021/2022</w:t>
      </w:r>
    </w:p>
    <w:p>
      <w:pPr>
        <w:pStyle w:val="Normal"/>
        <w:tabs>
          <w:tab w:val="clear" w:pos="708"/>
          <w:tab w:val="center" w:pos="4536" w:leader="none"/>
          <w:tab w:val="right" w:pos="9072" w:leader="none"/>
        </w:tabs>
        <w:suppressAutoHyphens w:val="true"/>
        <w:spacing w:lineRule="auto" w:line="240" w:before="0" w:after="0"/>
        <w:jc w:val="center"/>
        <w:rPr>
          <w:rFonts w:eastAsia="Times New Roman" w:cs="Calibri" w:cstheme="minorHAnsi"/>
          <w:b/>
          <w:b/>
          <w:sz w:val="32"/>
          <w:szCs w:val="32"/>
          <w:lang w:eastAsia="ar-SA"/>
        </w:rPr>
      </w:pPr>
      <w:r>
        <w:rPr>
          <w:rFonts w:eastAsia="Times New Roman" w:cs="Calibri" w:cstheme="minorHAnsi"/>
          <w:b/>
          <w:sz w:val="32"/>
          <w:szCs w:val="32"/>
          <w:lang w:eastAsia="ar-SA"/>
        </w:rPr>
        <w:t>Podbudowa: szkoła podstawowa, klasa II:</w:t>
      </w:r>
    </w:p>
    <w:p>
      <w:pPr>
        <w:pStyle w:val="Normal"/>
        <w:tabs>
          <w:tab w:val="clear" w:pos="708"/>
          <w:tab w:val="center" w:pos="4536" w:leader="none"/>
          <w:tab w:val="right" w:pos="9072" w:leader="none"/>
        </w:tabs>
        <w:suppressAutoHyphens w:val="true"/>
        <w:spacing w:lineRule="auto" w:line="240" w:before="0" w:after="0"/>
        <w:jc w:val="center"/>
        <w:rPr>
          <w:rFonts w:eastAsia="Times New Roman" w:cs="Calibri" w:cstheme="minorHAnsi"/>
          <w:sz w:val="24"/>
          <w:szCs w:val="24"/>
          <w:lang w:eastAsia="ar-SA"/>
        </w:rPr>
      </w:pPr>
      <w:r>
        <w:rPr>
          <w:rFonts w:eastAsia="Times New Roman" w:cs="Calibri" w:cstheme="minorHAnsi"/>
          <w:sz w:val="24"/>
          <w:szCs w:val="24"/>
          <w:lang w:eastAsia="ar-SA"/>
        </w:rPr>
      </w:r>
    </w:p>
    <w:tbl>
      <w:tblPr>
        <w:tblW w:w="14270" w:type="dxa"/>
        <w:jc w:val="left"/>
        <w:tblInd w:w="-637" w:type="dxa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1057"/>
        <w:gridCol w:w="2126"/>
        <w:gridCol w:w="2977"/>
        <w:gridCol w:w="2269"/>
        <w:gridCol w:w="1842"/>
        <w:gridCol w:w="3998"/>
      </w:tblGrid>
      <w:tr>
        <w:trPr>
          <w:trHeight w:val="916" w:hRule="atLeast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b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b/>
                <w:sz w:val="24"/>
                <w:lang w:eastAsia="pl-PL"/>
              </w:rPr>
              <w:t>Zawód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76" w:before="0" w:after="0"/>
              <w:rPr>
                <w:rFonts w:eastAsia="Times New Roman" w:cs="Calibri" w:cstheme="minorHAnsi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Calibri" w:cstheme="minorHAnsi"/>
                <w:b/>
                <w:bCs/>
                <w:sz w:val="24"/>
              </w:rPr>
              <w:t>Przedmiot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b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b/>
                <w:sz w:val="24"/>
                <w:lang w:eastAsia="pl-PL"/>
              </w:rPr>
              <w:t>Tytuł podręcznika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b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b/>
                <w:sz w:val="24"/>
                <w:lang w:eastAsia="pl-PL"/>
              </w:rPr>
              <w:t>Autor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b/>
                <w:sz w:val="24"/>
                <w:lang w:eastAsia="pl-PL"/>
              </w:rPr>
              <w:t>Wydawnictwo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b/>
                <w:sz w:val="24"/>
                <w:lang w:eastAsia="pl-PL"/>
              </w:rPr>
              <w:t>/rok wydania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b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b/>
                <w:sz w:val="24"/>
                <w:lang w:eastAsia="pl-PL"/>
              </w:rPr>
              <w:t>Opisowa  ocena podręcznika</w:t>
            </w:r>
          </w:p>
        </w:tc>
      </w:tr>
      <w:tr>
        <w:trPr>
          <w:trHeight w:val="1391" w:hRule="atLeast"/>
          <w:cantSplit w:val="true"/>
        </w:trPr>
        <w:tc>
          <w:tcPr>
            <w:tcW w:w="1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b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b/>
                <w:sz w:val="24"/>
                <w:szCs w:val="24"/>
                <w:lang w:eastAsia="pl-PL"/>
              </w:rPr>
              <w:t>technik rolnik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b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b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b/>
                <w:sz w:val="24"/>
                <w:szCs w:val="24"/>
                <w:lang w:eastAsia="pl-PL"/>
              </w:rPr>
              <w:t>Klasa II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76" w:before="0" w:after="0"/>
              <w:rPr>
                <w:rFonts w:eastAsia="Times New Roman" w:cs="Calibri" w:cstheme="minorHAnsi"/>
                <w:sz w:val="24"/>
                <w:szCs w:val="24"/>
              </w:rPr>
            </w:pPr>
            <w:r>
              <w:rPr>
                <w:rFonts w:eastAsia="Times New Roman" w:cs="Calibri" w:cstheme="minorHAnsi"/>
              </w:rPr>
              <w:t>Język polski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>Ponad słowami.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Klasa 2 część 1. 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>Podręcznik do języka polskiego dla liceum i technikum. Zakres podstawowy i rozszerzony.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Małgorzata Chmiel, Anna Cisowska, 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Joanna Kościerzyńska, Helena Kusy, 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>Anna Równy, Aleksandra Wróblewska.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Nowa Era, 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hd w:fill="FFFFFF" w:val="clear"/>
                <w:lang w:eastAsia="pl-PL"/>
              </w:rPr>
              <w:t>nr dopuszczenia: 1014/3/2020 1014/4/2020</w:t>
            </w:r>
            <w:r>
              <w:rPr>
                <w:rFonts w:eastAsia="Times New Roman" w:cs="Calibri" w:cstheme="minorHAnsi"/>
                <w:color w:val="000000"/>
                <w:lang w:eastAsia="pl-PL"/>
              </w:rPr>
              <w:br/>
              <w:br/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>Podręcznik zgodny z wymaganiami z nowej podstawy programowej.</w:t>
            </w:r>
          </w:p>
        </w:tc>
      </w:tr>
      <w:tr>
        <w:trPr>
          <w:trHeight w:val="820" w:hRule="atLeast"/>
          <w:cantSplit w:val="true"/>
        </w:trPr>
        <w:tc>
          <w:tcPr>
            <w:tcW w:w="10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54" w:before="0" w:after="0"/>
              <w:rPr>
                <w:rFonts w:eastAsia="Times New Roman" w:cs="Calibri" w:cstheme="minorHAnsi"/>
                <w:sz w:val="24"/>
                <w:szCs w:val="24"/>
              </w:rPr>
            </w:pPr>
            <w:r>
              <w:rPr>
                <w:rFonts w:eastAsia="Times New Roman" w:cs="Calibri" w:cstheme="minorHAnsi"/>
              </w:rPr>
              <w:t>Język angielski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4" w:before="0" w:after="0"/>
              <w:rPr>
                <w:rFonts w:eastAsia="Times New Roman" w:cs="Calibri" w:cstheme="minorHAnsi"/>
                <w:sz w:val="24"/>
                <w:szCs w:val="24"/>
              </w:rPr>
            </w:pPr>
            <w:r>
              <w:rPr>
                <w:rFonts w:eastAsia="Times New Roman" w:cs="Calibri" w:cstheme="minorHAnsi"/>
              </w:rPr>
              <w:t xml:space="preserve">Vision 2,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4" w:before="0" w:after="0"/>
              <w:rPr>
                <w:rFonts w:eastAsia="Times New Roman" w:cs="Calibri" w:cstheme="minorHAnsi"/>
                <w:sz w:val="24"/>
                <w:szCs w:val="24"/>
              </w:rPr>
            </w:pPr>
            <w:r>
              <w:rPr>
                <w:rFonts w:eastAsia="Times New Roman" w:cs="Calibri" w:cstheme="minorHAnsi"/>
              </w:rPr>
              <w:t>Elizabeth Sharman,</w:t>
              <w:br/>
              <w:t>Michael Duckworth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4" w:before="0" w:after="0"/>
              <w:rPr>
                <w:rFonts w:eastAsia="Times New Roman" w:cs="Calibri" w:cstheme="minorHAnsi"/>
                <w:sz w:val="24"/>
                <w:szCs w:val="24"/>
              </w:rPr>
            </w:pPr>
            <w:r>
              <w:rPr>
                <w:rFonts w:eastAsia="Times New Roman" w:cs="Calibri" w:cstheme="minorHAnsi"/>
              </w:rPr>
              <w:t>Oxford University Press; 2019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4" w:before="0" w:after="0"/>
              <w:rPr>
                <w:rFonts w:eastAsia="Times New Roman" w:cs="Calibri" w:cstheme="minorHAnsi"/>
                <w:sz w:val="24"/>
                <w:szCs w:val="24"/>
              </w:rPr>
            </w:pPr>
            <w:r>
              <w:rPr>
                <w:rFonts w:eastAsia="Times New Roman" w:cs="Calibri" w:cstheme="minorHAnsi"/>
              </w:rPr>
              <w:t>Podręcznik zgodny z wymaganiami z nowej podstawy programowej.</w:t>
            </w:r>
          </w:p>
        </w:tc>
      </w:tr>
      <w:tr>
        <w:trPr>
          <w:trHeight w:val="820" w:hRule="atLeast"/>
          <w:cantSplit w:val="true"/>
        </w:trPr>
        <w:tc>
          <w:tcPr>
            <w:tcW w:w="10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76" w:before="0" w:after="0"/>
              <w:rPr>
                <w:rFonts w:eastAsia="Times New Roman" w:cs="Calibri" w:cstheme="minorHAnsi"/>
                <w:sz w:val="24"/>
                <w:szCs w:val="24"/>
              </w:rPr>
            </w:pPr>
            <w:r>
              <w:rPr>
                <w:rFonts w:eastAsia="Times New Roman" w:cs="Calibri" w:cstheme="minorHAnsi"/>
              </w:rPr>
              <w:t>Język niemiecki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>Podręcznik do języka niemieckiego: Effekt 2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hd w:fill="FFFFFF" w:val="clear"/>
                <w:lang w:eastAsia="pl-PL"/>
              </w:rPr>
              <w:t xml:space="preserve"> </w:t>
            </w:r>
            <w:r>
              <w:rPr>
                <w:rFonts w:eastAsia="Times New Roman" w:cs="Calibri" w:cstheme="minorHAnsi"/>
                <w:shd w:fill="FFFFFF" w:val="clear"/>
                <w:lang w:eastAsia="pl-PL"/>
              </w:rPr>
              <w:t>Zeszyt ćwiczeń dla liceum i technikum. Effekt 2.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u w:val="single"/>
                <w:lang w:eastAsia="pl-PL"/>
              </w:rPr>
            </w:pPr>
            <w:hyperlink r:id="rId2">
              <w:r>
                <w:rPr>
                  <w:rFonts w:eastAsia="Times New Roman" w:cs="Calibri" w:cstheme="minorHAnsi"/>
                  <w:u w:val="single"/>
                  <w:lang w:eastAsia="pl-PL"/>
                </w:rPr>
                <w:t>Anna Kryczyńska-Pham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u w:val="single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u w:val="single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u w:val="single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u w:val="single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u w:val="single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u w:val="single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u w:val="single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u w:val="single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hyperlink r:id="rId3">
              <w:r>
                <w:rPr>
                  <w:rFonts w:eastAsia="Times New Roman" w:cs="Calibri" w:cstheme="minorHAnsi"/>
                  <w:u w:val="single"/>
                  <w:lang w:eastAsia="pl-PL"/>
                </w:rPr>
                <w:t>Anna Kryczyńska-Pham</w:t>
              </w:r>
            </w:hyperlink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>WSiP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>2019. Nr dopuszczenia MEN: 937/2/2019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>WSiP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>2019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Autospacing="1" w:after="0"/>
              <w:ind w:left="0" w:hanging="36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 </w:t>
            </w:r>
            <w:r>
              <w:rPr>
                <w:rFonts w:eastAsia="Times New Roman" w:cs="Calibri" w:cstheme="minorHAnsi"/>
                <w:lang w:eastAsia="pl-PL"/>
              </w:rPr>
              <w:t xml:space="preserve">Treści w podręczniku </w:t>
            </w:r>
            <w:r>
              <w:rPr>
                <w:rFonts w:eastAsia="Times New Roman" w:cs="Calibri" w:cstheme="minorHAnsi"/>
                <w:i/>
                <w:lang w:eastAsia="pl-PL"/>
              </w:rPr>
              <w:t>Effekt 2</w:t>
            </w:r>
            <w:r>
              <w:rPr>
                <w:rFonts w:eastAsia="Times New Roman" w:cs="Calibri" w:cstheme="minorHAnsi"/>
                <w:lang w:eastAsia="pl-PL"/>
              </w:rPr>
              <w:t xml:space="preserve"> są idealnie dostosowane do zainteresowań współczesnych nastolatków. Teksty zawierają współczesne słownictwo niezbędne w komunikacji, dzięki czemu skutecznie uczą porozumiewania się w życiu codziennym.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0" w:afterAutospacing="1"/>
              <w:ind w:left="0" w:hanging="36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>Publikacja umożliwia pracę w różnych zakresach. Opanowanie materiału lekcyjnego pozwala zrealizować program obowiązkowy.</w:t>
            </w:r>
          </w:p>
        </w:tc>
      </w:tr>
      <w:tr>
        <w:trPr>
          <w:trHeight w:val="600" w:hRule="atLeast"/>
          <w:cantSplit w:val="true"/>
        </w:trPr>
        <w:tc>
          <w:tcPr>
            <w:tcW w:w="10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76" w:before="0" w:after="0"/>
              <w:rPr>
                <w:rFonts w:eastAsia="Times New Roman" w:cs="Calibri" w:cstheme="minorHAnsi"/>
                <w:sz w:val="24"/>
                <w:szCs w:val="24"/>
              </w:rPr>
            </w:pPr>
            <w:r>
              <w:rPr>
                <w:rFonts w:eastAsia="Times New Roman" w:cs="Calibri" w:cstheme="minorHAnsi"/>
              </w:rPr>
              <w:t>Język rosyjski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highlight w:val="white"/>
                <w:lang w:eastAsia="pl-PL"/>
              </w:rPr>
            </w:pPr>
            <w:r>
              <w:rPr>
                <w:rFonts w:eastAsia="Times New Roman" w:cs="Calibri" w:cstheme="minorHAnsi"/>
                <w:shd w:fill="FFFFFF" w:val="clear"/>
                <w:lang w:eastAsia="pl-PL"/>
              </w:rPr>
              <w:t xml:space="preserve"> </w:t>
            </w:r>
            <w:r>
              <w:rPr>
                <w:rFonts w:eastAsia="Times New Roman" w:cs="Calibri" w:cstheme="minorHAnsi"/>
                <w:shd w:fill="FFFFFF" w:val="clear"/>
                <w:lang w:eastAsia="pl-PL"/>
              </w:rPr>
              <w:t>Język rosyjski 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highlight w:val="white"/>
                <w:lang w:eastAsia="pl-PL"/>
              </w:rPr>
            </w:pPr>
            <w:r>
              <w:rPr>
                <w:rFonts w:eastAsia="Times New Roman" w:cs="Calibri" w:cstheme="minorHAnsi"/>
                <w:shd w:fill="FFFFFF" w:val="clear"/>
                <w:lang w:eastAsia="pl-PL"/>
              </w:rPr>
              <w:t xml:space="preserve">  </w:t>
            </w:r>
            <w:r>
              <w:rPr>
                <w:rFonts w:eastAsia="Times New Roman" w:cs="Calibri" w:cstheme="minorHAnsi"/>
                <w:shd w:fill="FFFFFF" w:val="clear"/>
                <w:lang w:eastAsia="pl-PL"/>
              </w:rPr>
              <w:t>"Kak raz 2"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highlight w:val="white"/>
                <w:lang w:eastAsia="pl-PL"/>
              </w:rPr>
            </w:pPr>
            <w:r>
              <w:rPr>
                <w:rFonts w:eastAsia="Times New Roman" w:cs="Calibri" w:cstheme="minorHAnsi"/>
                <w:shd w:fill="FFFFFF" w:val="clear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hd w:fill="FFFFFF" w:val="clear"/>
                <w:lang w:eastAsia="pl-PL"/>
              </w:rPr>
              <w:t>Podręcznik dla liceum i technikum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hd w:fill="FFFFFF" w:val="clear"/>
                <w:lang w:eastAsia="pl-PL"/>
              </w:rPr>
              <w:t>Olga Tatarchyk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highlight w:val="white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>WSiP 2020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hd w:fill="FFFFFF" w:val="clear"/>
                <w:lang w:eastAsia="pl-PL"/>
              </w:rPr>
              <w:t xml:space="preserve">nr dopuszczenia MEN 966/2/2020 </w:t>
            </w:r>
            <w:r>
              <w:rPr>
                <w:rFonts w:eastAsia="Times New Roman" w:cs="Calibri" w:cstheme="minorHAnsi"/>
                <w:lang w:eastAsia="pl-PL"/>
              </w:rPr>
              <w:br/>
              <w:br/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  <w:sz w:val="24"/>
                <w:szCs w:val="24"/>
                <w:highlight w:val="white"/>
                <w:lang w:eastAsia="pl-PL"/>
              </w:rPr>
            </w:pPr>
            <w:r>
              <w:rPr>
                <w:rFonts w:eastAsia="Times New Roman" w:cs="Calibri" w:cstheme="minorHAnsi"/>
                <w:shd w:fill="FFFFFF" w:val="clear"/>
                <w:lang w:eastAsia="pl-PL"/>
              </w:rPr>
              <w:t>Podręcznik spełnia wymagania nowej podstawy programowej. Zawiera bogate materiały fakultatywne o tematyce realio - i kulturoznawczej dotyczącej Rosji, trudniejsze zadania dla uczniów zdolnych i chcących poznać język rosyjski w szerszym zakresie. Na końcu każdego rozdziału znajduje się spis słownictwa przeznaczonego do aktywnego opanowania. Do podręcznika dołączona jest płyta z nagraniami.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</w:r>
          </w:p>
        </w:tc>
      </w:tr>
      <w:tr>
        <w:trPr>
          <w:trHeight w:val="1518" w:hRule="atLeast"/>
          <w:cantSplit w:val="true"/>
        </w:trPr>
        <w:tc>
          <w:tcPr>
            <w:tcW w:w="10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76" w:before="0" w:after="0"/>
              <w:rPr>
                <w:rFonts w:eastAsia="Times New Roman" w:cs="Calibri" w:cstheme="minorHAnsi"/>
                <w:sz w:val="24"/>
                <w:szCs w:val="24"/>
              </w:rPr>
            </w:pPr>
            <w:r>
              <w:rPr>
                <w:rFonts w:eastAsia="Times New Roman" w:cs="Calibri" w:cstheme="minorHAnsi"/>
              </w:rPr>
              <w:t>Historia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hd w:fill="FFFFFF" w:val="clear"/>
                <w:lang w:eastAsia="pl-PL"/>
              </w:rPr>
              <w:t>HISTORIA Podręcznik Liceum i Technikum - zakres Podstawowy 2.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hd w:fill="FFFFFF" w:val="clear"/>
                <w:lang w:eastAsia="pl-PL"/>
              </w:rPr>
              <w:t>Jarosław Czubaty</w:t>
            </w:r>
            <w:r>
              <w:rPr>
                <w:rFonts w:eastAsia="Times New Roman" w:cs="Calibri" w:cstheme="minorHAnsi"/>
                <w:lang w:eastAsia="pl-PL"/>
              </w:rPr>
              <w:br/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highlight w:val="white"/>
                <w:lang w:eastAsia="pl-PL"/>
              </w:rPr>
            </w:pPr>
            <w:r>
              <w:rPr>
                <w:rFonts w:eastAsia="Times New Roman" w:cs="Calibri" w:cstheme="minorHAnsi"/>
                <w:shd w:fill="FFFFFF" w:val="clear"/>
                <w:lang w:eastAsia="pl-PL"/>
              </w:rPr>
              <w:t xml:space="preserve">WSiP 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hd w:fill="FFFFFF" w:val="clear"/>
                <w:lang w:eastAsia="pl-PL"/>
              </w:rPr>
              <w:t>numer dopuszczenia MEN – podręcznik kl. 2: 987/2/2020</w:t>
            </w:r>
            <w:r>
              <w:rPr>
                <w:rFonts w:eastAsia="Times New Roman" w:cs="Calibri" w:cstheme="minorHAnsi"/>
                <w:lang w:eastAsia="pl-PL"/>
              </w:rPr>
              <w:br/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>Zgodny z podstawą programową</w:t>
            </w:r>
          </w:p>
        </w:tc>
      </w:tr>
      <w:tr>
        <w:trPr>
          <w:trHeight w:val="1518" w:hRule="atLeast"/>
          <w:cantSplit w:val="true"/>
        </w:trPr>
        <w:tc>
          <w:tcPr>
            <w:tcW w:w="10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76" w:before="0" w:after="0"/>
              <w:rPr>
                <w:rFonts w:eastAsia="Times New Roman" w:cs="Calibri" w:cstheme="minorHAnsi"/>
                <w:sz w:val="24"/>
                <w:szCs w:val="24"/>
              </w:rPr>
            </w:pPr>
            <w:r>
              <w:rPr>
                <w:rFonts w:eastAsia="Times New Roman" w:cs="Calibri" w:cstheme="minorHAnsi"/>
              </w:rPr>
              <w:t>Podstawy przedsiębiorczości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Podstawy przedsiębiorczości, Zakres podstawowy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>Korba Jarosław, Smutek Zbigniew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>OPERON/2019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>MEN-1018/1/2019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>Zgodny z podstawą programową</w:t>
            </w:r>
          </w:p>
        </w:tc>
      </w:tr>
      <w:tr>
        <w:trPr>
          <w:trHeight w:val="372" w:hRule="atLeast"/>
          <w:cantSplit w:val="true"/>
        </w:trPr>
        <w:tc>
          <w:tcPr>
            <w:tcW w:w="10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>Geografia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tabs>
                <w:tab w:val="clear" w:pos="708"/>
                <w:tab w:val="center" w:pos="4536" w:leader="none"/>
                <w:tab w:val="right" w:pos="9072" w:leader="none"/>
              </w:tabs>
              <w:suppressAutoHyphens w:val="true"/>
              <w:spacing w:lineRule="atLeast" w:line="100" w:before="240" w:after="120"/>
              <w:ind w:left="432" w:hanging="432"/>
              <w:outlineLvl w:val="0"/>
              <w:rPr>
                <w:rFonts w:eastAsia="SimSun" w:cs="Calibri" w:cstheme="minorHAnsi"/>
                <w:kern w:val="2"/>
                <w:lang w:eastAsia="hi-IN" w:bidi="hi-IN"/>
              </w:rPr>
            </w:pPr>
            <w:r>
              <w:rPr>
                <w:rFonts w:eastAsia="SimSun" w:cs="Calibri" w:cstheme="minorHAnsi"/>
                <w:kern w:val="2"/>
                <w:lang w:eastAsia="hi-IN" w:bidi="hi-IN"/>
              </w:rPr>
              <w:t xml:space="preserve">Oblicza geografii 2. </w:t>
            </w:r>
          </w:p>
          <w:p>
            <w:pPr>
              <w:pStyle w:val="Normal"/>
              <w:suppressAutoHyphens w:val="true"/>
              <w:spacing w:lineRule="atLeast" w:line="100" w:before="0" w:after="120"/>
              <w:rPr>
                <w:rFonts w:eastAsia="Times New Roman" w:cs="Calibri" w:cstheme="minorHAnsi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cs="Calibri" w:cstheme="minorHAnsi"/>
                <w:kern w:val="2"/>
                <w:lang w:eastAsia="hi-IN" w:bidi="hi-IN"/>
              </w:rPr>
              <w:t>Podręcznik dla liceum ogólnokształcącego i technikum, zakres podstawowy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>Tomasz Rachwał, Radosław Uliszak, Krzysztof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Wiedermann, 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>Paweł Kroh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Nowa Era 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nr dopuszczenia: 983/2/2020 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Podręcznik został przygotowany z myślą o uczniach, którzy nie przystępują do matury z geografii. Ułatwia poznanie aktualnych problemów współczesnego świata. </w:t>
            </w:r>
            <w:r>
              <w:rPr>
                <w:rFonts w:eastAsia="Times New Roman" w:cs="Calibri" w:cstheme="minorHAnsi"/>
                <w:bCs/>
                <w:lang w:eastAsia="pl-PL"/>
              </w:rPr>
              <w:t xml:space="preserve">Ułatwia naukę geografii </w:t>
            </w:r>
            <w:r>
              <w:rPr>
                <w:rFonts w:eastAsia="Times New Roman" w:cs="Calibri" w:cstheme="minorHAnsi"/>
                <w:lang w:eastAsia="pl-PL"/>
              </w:rPr>
              <w:t xml:space="preserve">poprzez wyraźne wyróżnienie treści niezbędnych do dalszego kształcenia, cele lekcji podane w elemencie </w:t>
            </w:r>
            <w:r>
              <w:rPr>
                <w:rFonts w:eastAsia="Times New Roman" w:cs="Calibri" w:cstheme="minorHAnsi"/>
                <w:i/>
                <w:iCs/>
                <w:lang w:eastAsia="pl-PL"/>
              </w:rPr>
              <w:t>Na tej lekcji dowiesz się</w:t>
            </w:r>
            <w:r>
              <w:rPr>
                <w:rFonts w:eastAsia="Times New Roman" w:cs="Calibri" w:cstheme="minorHAnsi"/>
                <w:lang w:eastAsia="pl-PL"/>
              </w:rPr>
              <w:t>, podsumowania zamieszczane po każdej lekcji w elemencie</w:t>
            </w:r>
            <w:r>
              <w:rPr>
                <w:rFonts w:eastAsia="Times New Roman" w:cs="Calibri" w:cstheme="minorHAnsi"/>
                <w:i/>
                <w:iCs/>
                <w:lang w:eastAsia="pl-PL"/>
              </w:rPr>
              <w:t xml:space="preserve"> Zapamiętaj </w:t>
            </w:r>
            <w:r>
              <w:rPr>
                <w:rFonts w:eastAsia="Times New Roman" w:cs="Calibri" w:cstheme="minorHAnsi"/>
                <w:lang w:eastAsia="pl-PL"/>
              </w:rPr>
              <w:t>oraz</w:t>
            </w:r>
            <w:r>
              <w:rPr>
                <w:rFonts w:eastAsia="Times New Roman" w:cs="Calibri" w:cstheme="minorHAnsi"/>
                <w:i/>
                <w:iCs/>
                <w:lang w:eastAsia="pl-PL"/>
              </w:rPr>
              <w:t xml:space="preserve"> Podsumowania</w:t>
            </w:r>
            <w:r>
              <w:rPr>
                <w:rFonts w:eastAsia="Times New Roman" w:cs="Calibri" w:cstheme="minorHAnsi"/>
                <w:lang w:eastAsia="pl-PL"/>
              </w:rPr>
              <w:t xml:space="preserve"> na końcu każdego rozdziału. 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</w:r>
          </w:p>
        </w:tc>
      </w:tr>
      <w:tr>
        <w:trPr>
          <w:trHeight w:val="360" w:hRule="atLeast"/>
          <w:cantSplit w:val="true"/>
        </w:trPr>
        <w:tc>
          <w:tcPr>
            <w:tcW w:w="10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76" w:before="0" w:after="0"/>
              <w:rPr>
                <w:rFonts w:eastAsia="Times New Roman" w:cs="Calibri" w:cstheme="minorHAnsi"/>
                <w:sz w:val="24"/>
                <w:szCs w:val="24"/>
              </w:rPr>
            </w:pPr>
            <w:r>
              <w:rPr>
                <w:rFonts w:eastAsia="Times New Roman" w:cs="Calibri" w:cstheme="minorHAnsi"/>
              </w:rPr>
              <w:t>Biologia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>Biologia na czasie 2. Podręcznik dla liceum ogólnokształcącego i technikum – zakres podstawowy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>Anna Helmin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val="en-US"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>Jolanta Holeczek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>Nowa Era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>nr dopuszczenia-w trakcie procedury MEN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>Podręcznik zawiera  treści potrzebne do realizacji podstawy programowej.</w:t>
            </w:r>
          </w:p>
          <w:p>
            <w:pPr>
              <w:pStyle w:val="Normal"/>
              <w:suppressAutoHyphens w:val="true"/>
              <w:spacing w:lineRule="auto" w:line="36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</w:r>
          </w:p>
        </w:tc>
      </w:tr>
      <w:tr>
        <w:trPr>
          <w:trHeight w:val="308" w:hRule="atLeast"/>
          <w:cantSplit w:val="true"/>
        </w:trPr>
        <w:tc>
          <w:tcPr>
            <w:tcW w:w="10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76" w:before="0" w:after="0"/>
              <w:rPr>
                <w:rFonts w:eastAsia="Times New Roman" w:cs="Calibri" w:cstheme="minorHAnsi"/>
                <w:sz w:val="24"/>
                <w:szCs w:val="24"/>
              </w:rPr>
            </w:pPr>
            <w:r>
              <w:rPr>
                <w:rFonts w:eastAsia="Times New Roman" w:cs="Calibri" w:cstheme="minorHAnsi"/>
              </w:rPr>
              <w:t>Chemia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>To jest chemia 1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>Chemia ogólna i nieorganiczna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Podręcznik dla liceum ogólnokształcącego i technikum. 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>Zakres podstawowy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>Romuald Hassa,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>Aleksandra Mrzigod,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>Janusz Mrzigod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>Nowa Era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>Nr dopuszczenia MEN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>994/1/2019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>Spełnia wymogi programowe.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</w:r>
          </w:p>
        </w:tc>
      </w:tr>
      <w:tr>
        <w:trPr>
          <w:trHeight w:val="340" w:hRule="atLeast"/>
          <w:cantSplit w:val="true"/>
        </w:trPr>
        <w:tc>
          <w:tcPr>
            <w:tcW w:w="10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>Fizyka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>Odkryć fizykę 2. Podręcznik do fizyki dla liceum ogólnokształcącego i technikum – zakres podstawowy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>Marcin Braun,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>Weronika Śliwa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>Nowa Era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>nr dopuszczenia: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>1001/2/2020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>Spełnia wymogi programowe</w:t>
            </w:r>
          </w:p>
        </w:tc>
      </w:tr>
      <w:tr>
        <w:trPr>
          <w:trHeight w:val="388" w:hRule="atLeast"/>
          <w:cantSplit w:val="true"/>
        </w:trPr>
        <w:tc>
          <w:tcPr>
            <w:tcW w:w="10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76" w:before="0" w:after="0"/>
              <w:rPr>
                <w:rFonts w:eastAsia="Times New Roman" w:cs="Calibri" w:cstheme="minorHAnsi"/>
                <w:sz w:val="24"/>
                <w:szCs w:val="24"/>
              </w:rPr>
            </w:pPr>
            <w:r>
              <w:rPr>
                <w:rFonts w:eastAsia="Times New Roman" w:cs="Calibri" w:cstheme="minorHAnsi"/>
              </w:rPr>
              <w:t>Matematyka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>MATeMAtyka 2. Podręcznik dla klasy 2 liceum ogólnokształcącego i technikum. Zakres podstawowy i rozszerzony.</w:t>
              <w:br/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>Wojciech Babiański, Lech Chańko, Joanna Czarnowska, Grzegorz Janocha, Dorota Ponczek, Jolanta Wesołowska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>Nowa Era Spółka z o.o.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>988/2/2020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>Spełnia wymogi programowe.</w:t>
            </w:r>
          </w:p>
          <w:p>
            <w:pPr>
              <w:pStyle w:val="Normal"/>
              <w:spacing w:lineRule="auto" w:line="36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</w:r>
          </w:p>
        </w:tc>
      </w:tr>
      <w:tr>
        <w:trPr>
          <w:trHeight w:val="189" w:hRule="atLeast"/>
          <w:cantSplit w:val="true"/>
        </w:trPr>
        <w:tc>
          <w:tcPr>
            <w:tcW w:w="10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76" w:before="0" w:after="0"/>
              <w:rPr>
                <w:rFonts w:eastAsia="Times New Roman" w:cs="Calibri" w:cstheme="minorHAnsi"/>
                <w:sz w:val="24"/>
                <w:szCs w:val="24"/>
              </w:rPr>
            </w:pPr>
            <w:r>
              <w:rPr>
                <w:rFonts w:eastAsia="Times New Roman" w:cs="Calibri" w:cstheme="minorHAnsi"/>
              </w:rPr>
              <w:t>Informatyka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Informatyka </w:t>
            </w:r>
            <w:r>
              <w:rPr>
                <w:rFonts w:cs="Calibri" w:cstheme="minorHAnsi"/>
              </w:rPr>
              <w:t>2</w:t>
            </w:r>
          </w:p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Podręcznik dla </w:t>
            </w:r>
            <w:r>
              <w:rPr>
                <w:rFonts w:cs="Calibri" w:cstheme="minorHAnsi"/>
              </w:rPr>
              <w:t>szkół ponadpodstawowych</w:t>
            </w:r>
            <w:r>
              <w:rPr>
                <w:rFonts w:cs="Calibri" w:cstheme="minorHAnsi"/>
              </w:rPr>
              <w:t>. Zakres podstawowy.</w:t>
            </w:r>
          </w:p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Wojciech Hermanowski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ind w:left="0" w:right="-170" w:hanging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Operon</w:t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ind w:left="0" w:right="-170" w:hanging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1052/</w:t>
            </w:r>
            <w:r>
              <w:rPr>
                <w:rFonts w:cs="Calibri" w:cstheme="minorHAnsi"/>
              </w:rPr>
              <w:t>2</w:t>
            </w:r>
            <w:r>
              <w:rPr>
                <w:rFonts w:cs="Calibri" w:cstheme="minorHAnsi"/>
              </w:rPr>
              <w:t>/20</w:t>
            </w:r>
            <w:r>
              <w:rPr>
                <w:rFonts w:cs="Calibri" w:cstheme="minorHAnsi"/>
              </w:rPr>
              <w:t>20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>Spełnia wymogi programowe.</w:t>
            </w:r>
          </w:p>
          <w:p>
            <w:pPr>
              <w:pStyle w:val="Normal"/>
              <w:spacing w:lineRule="auto" w:line="36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</w:r>
          </w:p>
        </w:tc>
      </w:tr>
      <w:tr>
        <w:trPr>
          <w:trHeight w:val="189" w:hRule="atLeast"/>
          <w:cantSplit w:val="true"/>
        </w:trPr>
        <w:tc>
          <w:tcPr>
            <w:tcW w:w="10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76" w:before="0" w:after="0"/>
              <w:rPr>
                <w:rFonts w:eastAsia="Times New Roman" w:cs="Calibri" w:cstheme="minorHAnsi"/>
                <w:sz w:val="24"/>
                <w:szCs w:val="24"/>
              </w:rPr>
            </w:pPr>
            <w:r>
              <w:rPr>
                <w:rFonts w:eastAsia="Times New Roman" w:cs="Calibri" w:cstheme="minorHAnsi"/>
              </w:rPr>
              <w:t>Matematyka rozszerzona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>MATeMAtyka 2. Podręcznik dla klasy 2 liceum ogólnokształcącego i technikum. Zakres podstawowy i rozszerzony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>Wojciech Babiański, Lech Chańko, Joanna Czarnowska, Grzegorz Janocha, Dorota Ponczek, Jolanta Wesołowska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>Nowa Era Spółka z o.o.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>988/2/2020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>Spełnia wymogi programowe.</w:t>
            </w:r>
          </w:p>
          <w:p>
            <w:pPr>
              <w:pStyle w:val="Normal"/>
              <w:spacing w:lineRule="auto" w:line="36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</w:r>
          </w:p>
        </w:tc>
      </w:tr>
      <w:tr>
        <w:trPr>
          <w:trHeight w:val="189" w:hRule="atLeast"/>
          <w:cantSplit w:val="true"/>
        </w:trPr>
        <w:tc>
          <w:tcPr>
            <w:tcW w:w="10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>Geografia rozszerzona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tabs>
                <w:tab w:val="clear" w:pos="708"/>
                <w:tab w:val="left" w:pos="432" w:leader="none"/>
                <w:tab w:val="center" w:pos="4536" w:leader="none"/>
                <w:tab w:val="right" w:pos="9072" w:leader="none"/>
              </w:tabs>
              <w:suppressAutoHyphens w:val="true"/>
              <w:spacing w:lineRule="atLeast" w:line="100" w:before="240" w:after="120"/>
              <w:ind w:left="432" w:hanging="432"/>
              <w:outlineLvl w:val="0"/>
              <w:rPr>
                <w:rFonts w:eastAsia="SimSun" w:cs="Calibri" w:cstheme="minorHAnsi"/>
                <w:kern w:val="2"/>
                <w:lang w:eastAsia="hi-IN" w:bidi="hi-IN"/>
              </w:rPr>
            </w:pPr>
            <w:r>
              <w:rPr>
                <w:rFonts w:eastAsia="SimSun" w:cs="Calibri" w:cstheme="minorHAnsi"/>
                <w:kern w:val="2"/>
                <w:lang w:eastAsia="hi-IN" w:bidi="hi-IN"/>
              </w:rPr>
              <w:t xml:space="preserve">Oblicza geografii 2. </w:t>
            </w:r>
          </w:p>
          <w:p>
            <w:pPr>
              <w:pStyle w:val="Normal"/>
              <w:suppressAutoHyphens w:val="true"/>
              <w:spacing w:lineRule="atLeast" w:line="100" w:before="0" w:after="120"/>
              <w:rPr>
                <w:rFonts w:eastAsia="Times New Roman" w:cs="Calibri" w:cstheme="minorHAnsi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cs="Calibri" w:cstheme="minorHAnsi"/>
                <w:kern w:val="2"/>
                <w:lang w:eastAsia="hi-IN" w:bidi="hi-IN"/>
              </w:rPr>
              <w:t>Podręcznik dla liceum ogólnokształcącego i technikum, zakres rozszerzony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Tomasz Rachwał, Wioleta Kilar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Nowa Era 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 </w:t>
            </w:r>
            <w:r>
              <w:rPr>
                <w:rFonts w:eastAsia="Times New Roman" w:cs="Calibri" w:cstheme="minorHAnsi"/>
                <w:lang w:eastAsia="pl-PL"/>
              </w:rPr>
              <w:t>Nr.dop.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>973/2/2020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36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Został wzbogacony o nowe rozwiązania dydaktyczne i skutecznie przygotowuje ucznia do matury. </w:t>
            </w:r>
          </w:p>
        </w:tc>
      </w:tr>
      <w:tr>
        <w:trPr>
          <w:cantSplit w:val="true"/>
        </w:trPr>
        <w:tc>
          <w:tcPr>
            <w:tcW w:w="10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>Religia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hd w:fill="FFFFFF" w:val="clear"/>
                <w:lang w:eastAsia="pl-PL"/>
              </w:rPr>
              <w:t>Szczęśliwi, którzy żyją wiarą</w:t>
            </w:r>
            <w:r>
              <w:rPr>
                <w:rFonts w:eastAsia="Times New Roman" w:cs="Calibri" w:cstheme="minorHAnsi"/>
                <w:color w:val="000000"/>
                <w:lang w:eastAsia="pl-PL"/>
              </w:rPr>
              <w:br/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hd w:fill="FFFFFF" w:val="clear"/>
                <w:lang w:eastAsia="pl-PL"/>
              </w:rPr>
              <w:t>dr. K. Rokosz, B. Nosek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color w:val="000000"/>
                <w:sz w:val="24"/>
                <w:szCs w:val="24"/>
                <w:highlight w:val="white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hd w:fill="FFFFFF" w:val="clear"/>
                <w:lang w:eastAsia="pl-PL"/>
              </w:rPr>
              <w:t>Jedność2021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hd w:fill="FFFFFF" w:val="clear"/>
                <w:lang w:eastAsia="pl-PL"/>
              </w:rPr>
              <w:t>Nr. Podręcznika: dostępny od 15.08.2021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highlight w:val="white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hd w:fill="FFFFFF" w:val="clear"/>
                <w:lang w:eastAsia="pl-PL"/>
              </w:rPr>
              <w:t>Zatwierdzony i rekomendowany przez Konferencję Episkopatu Polski i spełnia wymagania programowe.</w:t>
            </w:r>
            <w:r>
              <w:rPr>
                <w:rFonts w:eastAsia="Times New Roman" w:cs="Calibri" w:cstheme="minorHAnsi"/>
                <w:color w:val="000000"/>
                <w:lang w:eastAsia="pl-PL"/>
              </w:rPr>
              <w:br/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</w:r>
          </w:p>
        </w:tc>
      </w:tr>
      <w:tr>
        <w:trPr>
          <w:cantSplit w:val="true"/>
        </w:trPr>
        <w:tc>
          <w:tcPr>
            <w:tcW w:w="10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>Wychowanie do życia w rodzinie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spacing w:lineRule="auto" w:line="240" w:beforeAutospacing="1" w:afterAutospacing="1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hd w:fill="FFFFFF" w:val="clear"/>
                <w:lang w:eastAsia="pl-PL"/>
              </w:rPr>
              <w:t>Wędrując ku dorosłości. Wychowanie do życia w rodzinie.</w:t>
            </w:r>
          </w:p>
          <w:p>
            <w:pPr>
              <w:pStyle w:val="Normal"/>
              <w:shd w:val="clear" w:color="auto" w:fill="FFFFFF"/>
              <w:spacing w:lineRule="auto" w:line="240" w:beforeAutospacing="1" w:afterAutospacing="1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</w:r>
          </w:p>
          <w:p>
            <w:pPr>
              <w:pStyle w:val="Normal"/>
              <w:suppressLineNumbers/>
              <w:suppressAutoHyphens w:val="true"/>
              <w:spacing w:lineRule="auto" w:line="240" w:before="0" w:after="0"/>
              <w:rPr>
                <w:rFonts w:eastAsia="Calibri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Calibri" w:cs="Calibri" w:cstheme="minorHAnsi"/>
                <w:sz w:val="24"/>
                <w:szCs w:val="24"/>
                <w:lang w:eastAsia="ar-SA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uppressAutoHyphens w:val="true"/>
              <w:spacing w:lineRule="auto" w:line="240" w:before="0" w:after="0"/>
              <w:rPr>
                <w:rFonts w:eastAsia="Calibri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Calibri" w:cs="Calibri" w:cstheme="minorHAnsi"/>
                <w:lang w:eastAsia="ar-SA"/>
              </w:rPr>
              <w:t>Teresa Król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uppressAutoHyphens w:val="true"/>
              <w:spacing w:lineRule="auto" w:line="240" w:before="0" w:after="0"/>
              <w:rPr>
                <w:rFonts w:eastAsia="Calibri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Calibri" w:cs="Calibri" w:cstheme="minorHAnsi"/>
                <w:lang w:eastAsia="ar-SA"/>
              </w:rPr>
              <w:t>Rubikon, 2019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hd w:fill="FFFFFF" w:val="clear"/>
                <w:lang w:eastAsia="pl-PL"/>
              </w:rPr>
              <w:t>Przystępna forma przekazu podręcznika umożliwia przyswojenie i zapamiętanie przez nastolatków pojęć, nazw i terminów z psychologii komunikacji, biologii i socjologii. Poszczególne rozdziały dotyczą spraw fundamentalnych: wzajemnych relacji, więzi i wartości, które są praktykowane w domu rodzinnym.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</w:r>
          </w:p>
        </w:tc>
      </w:tr>
      <w:tr>
        <w:trPr>
          <w:trHeight w:val="251" w:hRule="atLeast"/>
          <w:cantSplit w:val="true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Produkcja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>roślinna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>Prowadzenie produkcji roślinnej część 1 i cz.2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>A. Artyszak,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>K. Kucińska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>WSiP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>2017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>Podręcznik zawiera  treści potrzebne do realizacji podstawy programowej.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</w:r>
          </w:p>
        </w:tc>
      </w:tr>
      <w:tr>
        <w:trPr>
          <w:trHeight w:val="251" w:hRule="atLeast"/>
          <w:cantSplit w:val="true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76" w:before="0" w:after="0"/>
              <w:rPr>
                <w:rFonts w:eastAsia="Times New Roman" w:cs="Calibri" w:cstheme="minorHAnsi"/>
                <w:sz w:val="24"/>
                <w:szCs w:val="24"/>
              </w:rPr>
            </w:pPr>
            <w:r>
              <w:rPr>
                <w:rFonts w:eastAsia="Times New Roman" w:cs="Calibri" w:cstheme="minorHAnsi"/>
              </w:rPr>
              <w:t>Produkcja zwierzęca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>Podręcznik do produkcji zwierzęcej.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 </w:t>
            </w:r>
            <w:r>
              <w:rPr>
                <w:rFonts w:eastAsia="Times New Roman" w:cs="Calibri" w:cstheme="minorHAnsi"/>
                <w:lang w:eastAsia="pl-PL"/>
              </w:rPr>
              <w:t>Część 1. Prowadzenie produkcji zwierzęcej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>Część 2. Prowadzenie produkcji zwierzęcej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br/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highlight w:val="white"/>
                <w:lang w:eastAsia="pl-PL"/>
              </w:rPr>
            </w:pPr>
            <w:r>
              <w:rPr>
                <w:rFonts w:eastAsia="Times New Roman" w:cs="Calibri" w:cstheme="minorHAnsi"/>
                <w:shd w:fill="FFFFFF" w:val="clear"/>
                <w:lang w:eastAsia="pl-PL"/>
              </w:rPr>
              <w:t>cz I - Dorota Baneszewska,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highlight w:val="white"/>
                <w:lang w:eastAsia="pl-PL"/>
              </w:rPr>
            </w:pPr>
            <w:r>
              <w:rPr>
                <w:rFonts w:eastAsia="Times New Roman" w:cs="Calibri" w:cstheme="minorHAnsi"/>
                <w:shd w:fill="FFFFFF" w:val="clear"/>
                <w:lang w:eastAsia="pl-PL"/>
              </w:rPr>
              <w:t xml:space="preserve"> </w:t>
            </w:r>
            <w:r>
              <w:rPr>
                <w:rFonts w:eastAsia="Times New Roman" w:cs="Calibri" w:cstheme="minorHAnsi"/>
                <w:shd w:fill="FFFFFF" w:val="clear"/>
                <w:lang w:eastAsia="pl-PL"/>
              </w:rPr>
              <w:t>Anna Charuta, Alina Janocha, Grażyna Niedziałek, Anna Wysokińska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highlight w:val="white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shd w:fill="FFFFFF" w:val="clear"/>
                <w:lang w:eastAsia="pl-PL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highlight w:val="white"/>
                <w:lang w:eastAsia="pl-PL"/>
              </w:rPr>
            </w:pPr>
            <w:r>
              <w:rPr>
                <w:rFonts w:eastAsia="Times New Roman" w:cs="Calibri" w:cstheme="minorHAnsi"/>
                <w:shd w:fill="FFFFFF" w:val="clear"/>
                <w:lang w:eastAsia="pl-PL"/>
              </w:rPr>
              <w:t>cz. II - Barbara Biesiada - Drzazga, Agata Danielewicz, Elżbieta Horoszewicz,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hd w:fill="FFFFFF" w:val="clear"/>
                <w:lang w:eastAsia="pl-PL"/>
              </w:rPr>
              <w:t>Alina Janocha, Halina Sieczkowska.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hd w:fill="FFFFFF" w:val="clear"/>
                <w:lang w:eastAsia="pl-PL"/>
              </w:rPr>
              <w:t>WSiP/2019</w:t>
            </w:r>
            <w:r>
              <w:rPr>
                <w:rFonts w:eastAsia="Times New Roman" w:cs="Calibri" w:cstheme="minorHAnsi"/>
                <w:lang w:eastAsia="pl-PL"/>
              </w:rPr>
              <w:br/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hd w:fill="FFFFFF" w:val="clear"/>
                <w:lang w:eastAsia="pl-PL"/>
              </w:rPr>
              <w:t>Książka pozwala na profesjonalne przygotowanie się do egzaminu zawodowego.</w:t>
            </w:r>
            <w:r>
              <w:rPr>
                <w:rFonts w:eastAsia="Times New Roman" w:cs="Calibri" w:cstheme="minorHAnsi"/>
                <w:lang w:eastAsia="pl-PL"/>
              </w:rPr>
              <w:br/>
            </w:r>
          </w:p>
        </w:tc>
      </w:tr>
      <w:tr>
        <w:trPr>
          <w:trHeight w:val="251" w:hRule="atLeast"/>
          <w:cantSplit w:val="true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76" w:before="0" w:after="0"/>
              <w:rPr>
                <w:rFonts w:eastAsia="Times New Roman" w:cs="Calibri" w:cstheme="minorHAnsi"/>
                <w:sz w:val="24"/>
                <w:szCs w:val="24"/>
              </w:rPr>
            </w:pPr>
            <w:r>
              <w:rPr>
                <w:rFonts w:eastAsia="Times New Roman" w:cs="Calibri" w:cstheme="minorHAnsi"/>
              </w:rPr>
              <w:t>Technika w rolnictwie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>Rolnictwo – Technika w rolnictwie część VII i VIII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>Aleksander Lisowski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>Hortpress /2016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>Podręczniki zawierają wszystkie treści zgodne z programem nauczania.</w:t>
            </w:r>
          </w:p>
        </w:tc>
      </w:tr>
      <w:tr>
        <w:trPr>
          <w:trHeight w:val="828" w:hRule="atLeast"/>
          <w:cantSplit w:val="true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76" w:before="0" w:after="0"/>
              <w:rPr>
                <w:rFonts w:eastAsia="Times New Roman" w:cs="Calibri" w:cstheme="minorHAnsi"/>
                <w:sz w:val="24"/>
                <w:szCs w:val="24"/>
              </w:rPr>
            </w:pPr>
            <w:r>
              <w:rPr>
                <w:rFonts w:eastAsia="Times New Roman" w:cs="Calibri" w:cstheme="minorHAnsi"/>
              </w:rPr>
              <w:t>Przepisy ruchu drogowego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hd w:fill="FFFFFF" w:val="clear"/>
                <w:lang w:eastAsia="pl-PL"/>
              </w:rPr>
              <w:t xml:space="preserve">Podręcznik kierowcy kat Bi T.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hd w:fill="FFFFFF" w:val="clear"/>
                <w:lang w:eastAsia="pl-PL"/>
              </w:rPr>
              <w:t>Henyk Próchniewicz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hd w:fill="FFFFFF" w:val="clear"/>
                <w:lang w:eastAsia="pl-PL"/>
              </w:rPr>
              <w:t xml:space="preserve">wydawnictwo grupa IMAGE 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>Podręczniki zawierają wszystkie treści zgodne z programem nauczania.</w:t>
            </w:r>
          </w:p>
        </w:tc>
      </w:tr>
    </w:tbl>
    <w:p>
      <w:pPr>
        <w:pStyle w:val="Normal"/>
        <w:tabs>
          <w:tab w:val="clear" w:pos="708"/>
          <w:tab w:val="center" w:pos="4536" w:leader="none"/>
          <w:tab w:val="right" w:pos="9072" w:leader="none"/>
        </w:tabs>
        <w:suppressAutoHyphens w:val="true"/>
        <w:spacing w:lineRule="auto" w:line="240" w:before="0" w:after="0"/>
        <w:rPr>
          <w:rFonts w:eastAsia="Times New Roman" w:cs="Calibri" w:cstheme="minorHAnsi"/>
          <w:b/>
          <w:b/>
          <w:sz w:val="32"/>
          <w:szCs w:val="32"/>
          <w:lang w:eastAsia="ar-SA"/>
        </w:rPr>
      </w:pPr>
      <w:r>
        <w:rPr>
          <w:rFonts w:eastAsia="Times New Roman" w:cs="Calibri" w:cstheme="minorHAnsi"/>
          <w:b/>
          <w:sz w:val="32"/>
          <w:szCs w:val="32"/>
          <w:lang w:eastAsia="ar-SA"/>
        </w:rPr>
      </w:r>
    </w:p>
    <w:p>
      <w:pPr>
        <w:pStyle w:val="Normal"/>
        <w:tabs>
          <w:tab w:val="clear" w:pos="708"/>
          <w:tab w:val="center" w:pos="4536" w:leader="none"/>
          <w:tab w:val="right" w:pos="9072" w:leader="none"/>
        </w:tabs>
        <w:suppressAutoHyphens w:val="true"/>
        <w:spacing w:lineRule="auto" w:line="240" w:before="0" w:after="0"/>
        <w:jc w:val="center"/>
        <w:rPr>
          <w:rFonts w:eastAsia="Times New Roman" w:cs="Calibri" w:cstheme="minorHAnsi"/>
          <w:b/>
          <w:b/>
          <w:sz w:val="32"/>
          <w:szCs w:val="32"/>
          <w:lang w:eastAsia="ar-SA"/>
        </w:rPr>
      </w:pPr>
      <w:r>
        <w:rPr>
          <w:rFonts w:eastAsia="Times New Roman" w:cs="Calibri" w:cstheme="minorHAnsi"/>
          <w:b/>
          <w:sz w:val="32"/>
          <w:szCs w:val="32"/>
          <w:lang w:eastAsia="ar-SA"/>
        </w:rPr>
        <w:t>ZESTAW PODRĘCZNIKÓW NA ROK SZKOLNY 2021/2022</w:t>
      </w:r>
    </w:p>
    <w:p>
      <w:pPr>
        <w:pStyle w:val="Normal"/>
        <w:tabs>
          <w:tab w:val="clear" w:pos="708"/>
          <w:tab w:val="center" w:pos="4536" w:leader="none"/>
          <w:tab w:val="right" w:pos="9072" w:leader="none"/>
        </w:tabs>
        <w:suppressAutoHyphens w:val="true"/>
        <w:spacing w:lineRule="auto" w:line="240" w:before="0" w:after="0"/>
        <w:jc w:val="center"/>
        <w:rPr>
          <w:rFonts w:eastAsia="Times New Roman" w:cs="Calibri" w:cstheme="minorHAnsi"/>
          <w:b/>
          <w:b/>
          <w:sz w:val="28"/>
          <w:szCs w:val="28"/>
          <w:lang w:eastAsia="ar-SA"/>
        </w:rPr>
      </w:pPr>
      <w:r>
        <w:rPr>
          <w:rFonts w:eastAsia="Times New Roman" w:cs="Calibri" w:cstheme="minorHAnsi"/>
          <w:b/>
          <w:sz w:val="28"/>
          <w:szCs w:val="28"/>
          <w:lang w:eastAsia="ar-SA"/>
        </w:rPr>
        <w:t>Podbudowa programowa: szkoła podstawowa, klasa III:</w:t>
      </w:r>
    </w:p>
    <w:p>
      <w:pPr>
        <w:pStyle w:val="Normal"/>
        <w:tabs>
          <w:tab w:val="clear" w:pos="708"/>
          <w:tab w:val="center" w:pos="4536" w:leader="none"/>
          <w:tab w:val="right" w:pos="9072" w:leader="none"/>
        </w:tabs>
        <w:suppressAutoHyphens w:val="true"/>
        <w:spacing w:lineRule="auto" w:line="240" w:before="0" w:after="0"/>
        <w:jc w:val="center"/>
        <w:rPr>
          <w:rFonts w:eastAsia="Times New Roman" w:cs="Calibri" w:cstheme="minorHAnsi"/>
          <w:sz w:val="28"/>
          <w:szCs w:val="28"/>
          <w:lang w:eastAsia="ar-SA"/>
        </w:rPr>
      </w:pPr>
      <w:r>
        <w:rPr>
          <w:rFonts w:eastAsia="Times New Roman" w:cs="Calibri" w:cstheme="minorHAnsi"/>
          <w:sz w:val="28"/>
          <w:szCs w:val="28"/>
          <w:lang w:eastAsia="ar-SA"/>
        </w:rPr>
      </w:r>
      <w:r>
        <w:br w:type="page"/>
      </w:r>
    </w:p>
    <w:tbl>
      <w:tblPr>
        <w:tblW w:w="14270" w:type="dxa"/>
        <w:jc w:val="left"/>
        <w:tblInd w:w="-637" w:type="dxa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1057"/>
        <w:gridCol w:w="2126"/>
        <w:gridCol w:w="2977"/>
        <w:gridCol w:w="2098"/>
        <w:gridCol w:w="2013"/>
        <w:gridCol w:w="3998"/>
      </w:tblGrid>
      <w:tr>
        <w:trPr>
          <w:trHeight w:val="916" w:hRule="atLeast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pageBreakBefore/>
              <w:spacing w:lineRule="auto" w:line="240" w:before="0" w:after="0"/>
              <w:jc w:val="center"/>
              <w:rPr>
                <w:rFonts w:eastAsia="Times New Roman" w:cs="Calibri" w:cstheme="minorHAnsi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b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b/>
                <w:sz w:val="24"/>
                <w:lang w:eastAsia="pl-PL"/>
              </w:rPr>
              <w:t>Zawód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76" w:before="0" w:after="0"/>
              <w:rPr>
                <w:rFonts w:eastAsia="Times New Roman" w:cs="Calibri" w:cstheme="minorHAnsi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Calibri" w:cstheme="minorHAnsi"/>
                <w:b/>
                <w:bCs/>
                <w:sz w:val="24"/>
              </w:rPr>
              <w:t>Przedmiot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b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b/>
                <w:sz w:val="24"/>
                <w:lang w:eastAsia="pl-PL"/>
              </w:rPr>
              <w:t>Tytuł podręcznika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b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b/>
                <w:sz w:val="24"/>
                <w:lang w:eastAsia="pl-PL"/>
              </w:rPr>
              <w:t>Autor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b/>
                <w:sz w:val="24"/>
                <w:lang w:eastAsia="pl-PL"/>
              </w:rPr>
              <w:t>Wydawnictwo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b/>
                <w:sz w:val="24"/>
                <w:lang w:eastAsia="pl-PL"/>
              </w:rPr>
              <w:t>/rok wydania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b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b/>
                <w:sz w:val="24"/>
                <w:lang w:eastAsia="pl-PL"/>
              </w:rPr>
              <w:t>Opisowa  ocena podręcznika</w:t>
            </w:r>
          </w:p>
        </w:tc>
      </w:tr>
      <w:tr>
        <w:trPr>
          <w:trHeight w:val="1391" w:hRule="atLeast"/>
          <w:cantSplit w:val="true"/>
        </w:trPr>
        <w:tc>
          <w:tcPr>
            <w:tcW w:w="1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b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b/>
                <w:sz w:val="24"/>
                <w:szCs w:val="24"/>
                <w:lang w:eastAsia="pl-PL"/>
              </w:rPr>
              <w:t>technik rolnik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b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b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b/>
                <w:sz w:val="24"/>
                <w:szCs w:val="24"/>
                <w:lang w:eastAsia="pl-PL"/>
              </w:rPr>
              <w:t>Klasa III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76" w:before="0" w:after="0"/>
              <w:rPr>
                <w:rFonts w:eastAsia="Times New Roman" w:cs="Calibri" w:cstheme="minorHAnsi"/>
                <w:sz w:val="24"/>
                <w:szCs w:val="24"/>
              </w:rPr>
            </w:pPr>
            <w:r>
              <w:rPr>
                <w:rFonts w:eastAsia="Times New Roman" w:cs="Calibri" w:cstheme="minorHAnsi"/>
              </w:rPr>
              <w:t>Język polski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color w:val="000000"/>
                <w:sz w:val="24"/>
                <w:szCs w:val="24"/>
                <w:highlight w:val="white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4"/>
                <w:szCs w:val="24"/>
                <w:shd w:fill="FFFFFF" w:val="clear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color w:val="000000"/>
                <w:sz w:val="24"/>
                <w:szCs w:val="24"/>
                <w:highlight w:val="white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hd w:fill="FFFFFF" w:val="clear"/>
                <w:lang w:eastAsia="pl-PL"/>
              </w:rPr>
              <w:t>Ponad słowami 3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color w:val="000000"/>
                <w:sz w:val="24"/>
                <w:szCs w:val="24"/>
                <w:highlight w:val="white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4"/>
                <w:szCs w:val="24"/>
                <w:shd w:fill="FFFFFF" w:val="clear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hd w:fill="FFFFFF" w:val="clear"/>
                <w:lang w:eastAsia="pl-PL"/>
              </w:rPr>
              <w:t xml:space="preserve"> </w:t>
            </w:r>
            <w:r>
              <w:rPr>
                <w:rFonts w:eastAsia="Times New Roman" w:cs="Calibri" w:cstheme="minorHAnsi"/>
                <w:color w:val="000000"/>
                <w:shd w:fill="FFFFFF" w:val="clear"/>
                <w:lang w:eastAsia="pl-PL"/>
              </w:rPr>
              <w:t>podręcznik nie jest jeszcze dostępny.</w:t>
            </w:r>
          </w:p>
        </w:tc>
      </w:tr>
      <w:tr>
        <w:trPr>
          <w:trHeight w:val="820" w:hRule="atLeast"/>
          <w:cantSplit w:val="true"/>
        </w:trPr>
        <w:tc>
          <w:tcPr>
            <w:tcW w:w="10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54" w:before="0" w:after="0"/>
              <w:rPr>
                <w:rFonts w:eastAsia="Times New Roman" w:cs="Calibri" w:cstheme="minorHAnsi"/>
                <w:sz w:val="24"/>
                <w:szCs w:val="24"/>
              </w:rPr>
            </w:pPr>
            <w:r>
              <w:rPr>
                <w:rFonts w:eastAsia="Times New Roman" w:cs="Calibri" w:cstheme="minorHAnsi"/>
              </w:rPr>
              <w:t>Język angielski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4" w:before="0" w:after="0"/>
              <w:rPr>
                <w:rFonts w:eastAsia="Times New Roman" w:cs="Calibri" w:cstheme="minorHAnsi"/>
                <w:sz w:val="24"/>
                <w:szCs w:val="24"/>
              </w:rPr>
            </w:pPr>
            <w:r>
              <w:rPr>
                <w:rFonts w:eastAsia="Times New Roman" w:cs="Calibri" w:cstheme="minorHAnsi"/>
                <w:color w:val="000000"/>
                <w:shd w:fill="FFFFFF" w:val="clear"/>
                <w:lang w:eastAsia="pl-PL"/>
              </w:rPr>
              <w:t>Vision 3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4" w:before="0" w:after="0"/>
              <w:rPr>
                <w:rFonts w:eastAsia="Times New Roman" w:cs="Calibri" w:cstheme="minorHAnsi"/>
                <w:sz w:val="24"/>
                <w:szCs w:val="24"/>
              </w:rPr>
            </w:pPr>
            <w:r>
              <w:rPr>
                <w:rFonts w:eastAsia="Times New Roman" w:cs="Calibri" w:cstheme="minorHAnsi"/>
                <w:color w:val="000000"/>
                <w:shd w:fill="FFFFFF" w:val="clear"/>
                <w:lang w:eastAsia="pl-PL"/>
              </w:rPr>
              <w:t>Helen Casey i Joanna Szuwart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4" w:before="0" w:after="0"/>
              <w:rPr>
                <w:rFonts w:eastAsia="Times New Roman" w:cs="Calibri" w:cstheme="minorHAnsi"/>
                <w:sz w:val="24"/>
                <w:szCs w:val="24"/>
              </w:rPr>
            </w:pPr>
            <w:r>
              <w:rPr>
                <w:rFonts w:eastAsia="Times New Roman" w:cs="Calibri" w:cstheme="minorHAnsi"/>
                <w:color w:val="000000"/>
                <w:shd w:fill="FFFFFF" w:val="clear"/>
                <w:lang w:eastAsia="pl-PL"/>
              </w:rPr>
              <w:t>Oxford University Press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4" w:before="0" w:after="0"/>
              <w:rPr>
                <w:rFonts w:eastAsia="Times New Roman" w:cs="Calibri" w:cstheme="minorHAnsi"/>
                <w:sz w:val="24"/>
                <w:szCs w:val="24"/>
              </w:rPr>
            </w:pPr>
            <w:r>
              <w:rPr>
                <w:rFonts w:eastAsia="Times New Roman" w:cs="Calibri" w:cstheme="minorHAnsi"/>
                <w:lang w:eastAsia="pl-PL"/>
              </w:rPr>
              <w:t>Spełnia wymogi programowe</w:t>
            </w:r>
          </w:p>
        </w:tc>
      </w:tr>
      <w:tr>
        <w:trPr>
          <w:trHeight w:val="820" w:hRule="atLeast"/>
          <w:cantSplit w:val="true"/>
        </w:trPr>
        <w:tc>
          <w:tcPr>
            <w:tcW w:w="10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76" w:before="0" w:after="0"/>
              <w:rPr>
                <w:rFonts w:eastAsia="Times New Roman" w:cs="Calibri" w:cstheme="minorHAnsi"/>
                <w:sz w:val="24"/>
                <w:szCs w:val="24"/>
              </w:rPr>
            </w:pPr>
            <w:r>
              <w:rPr>
                <w:rFonts w:eastAsia="Times New Roman" w:cs="Calibri" w:cstheme="minorHAnsi"/>
              </w:rPr>
              <w:t>Język niemiecki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br/>
            </w:r>
            <w:r>
              <w:rPr>
                <w:rFonts w:eastAsia="Times New Roman" w:cs="Calibri" w:cstheme="minorHAnsi"/>
                <w:color w:val="000000"/>
                <w:shd w:fill="FFFFFF" w:val="clear"/>
                <w:lang w:eastAsia="pl-PL"/>
              </w:rPr>
              <w:t>Podręcznik do języka niemieckiego dla liceum ogólnokształcącego i technikum. Effekt 3.</w:t>
            </w:r>
            <w:r>
              <w:rPr>
                <w:rFonts w:eastAsia="Times New Roman" w:cs="Calibri" w:cstheme="minorHAnsi"/>
                <w:color w:val="000000"/>
                <w:lang w:eastAsia="pl-PL"/>
              </w:rPr>
              <w:br/>
              <w:br/>
            </w:r>
            <w:r>
              <w:rPr>
                <w:rFonts w:eastAsia="Times New Roman" w:cs="Calibri" w:cstheme="minorHAnsi"/>
                <w:color w:val="000000"/>
                <w:shd w:fill="FFFFFF" w:val="clear"/>
                <w:lang w:eastAsia="pl-PL"/>
              </w:rPr>
              <w:t>Zeszyt ćwiczeń do liceum i technikum. Effekt 3.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color w:val="000000"/>
                <w:highlight w:val="white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hd w:fill="FFFFFF" w:val="clear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color w:val="000000"/>
                <w:highlight w:val="white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hd w:fill="FFFFFF" w:val="clear"/>
                <w:lang w:eastAsia="pl-PL"/>
              </w:rPr>
              <w:t>Anna Kryczyńska- Pham, Sebastian Kośliński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color w:val="000000"/>
                <w:highlight w:val="white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hd w:fill="FFFFFF" w:val="clear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color w:val="000000"/>
                <w:highlight w:val="white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hd w:fill="FFFFFF" w:val="clear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hd w:fill="FFFFFF" w:val="clear"/>
                <w:lang w:eastAsia="pl-PL"/>
              </w:rPr>
              <w:t>Anna Kryczyńska- Pham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color w:val="000000"/>
                <w:highlight w:val="white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hd w:fill="FFFFFF" w:val="clear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color w:val="000000"/>
                <w:highlight w:val="white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hd w:fill="FFFFFF" w:val="clear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color w:val="000000"/>
                <w:highlight w:val="white"/>
                <w:lang w:val="en-GB" w:eastAsia="pl-PL"/>
              </w:rPr>
            </w:pPr>
            <w:r>
              <w:rPr>
                <w:rFonts w:eastAsia="Times New Roman" w:cs="Calibri" w:cstheme="minorHAnsi"/>
                <w:color w:val="000000"/>
                <w:shd w:fill="FFFFFF" w:val="clear"/>
                <w:lang w:val="en-GB" w:eastAsia="pl-PL"/>
              </w:rPr>
              <w:t>WSiP 2020 Nr. Dop. MEN:937/3/2020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color w:val="000000"/>
                <w:highlight w:val="white"/>
                <w:lang w:val="en-GB" w:eastAsia="pl-PL"/>
              </w:rPr>
            </w:pPr>
            <w:r>
              <w:rPr>
                <w:rFonts w:eastAsia="Times New Roman" w:cs="Calibri" w:cstheme="minorHAnsi"/>
                <w:color w:val="000000"/>
                <w:shd w:fill="FFFFFF" w:val="clear"/>
                <w:lang w:val="en-GB"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val="en-US" w:eastAsia="pl-PL"/>
              </w:rPr>
            </w:pPr>
            <w:r>
              <w:rPr>
                <w:rFonts w:eastAsia="Times New Roman" w:cs="Calibri" w:cstheme="minorHAnsi"/>
                <w:color w:val="000000"/>
                <w:shd w:fill="FFFFFF" w:val="clear"/>
                <w:lang w:val="en-GB" w:eastAsia="pl-PL"/>
              </w:rPr>
              <w:t>WSIP: 2020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Autospacing="1" w:after="0"/>
              <w:ind w:left="0" w:hanging="360"/>
              <w:rPr>
                <w:rFonts w:eastAsia="Times New Roman" w:cs="Calibri" w:cstheme="minorHAnsi"/>
                <w:sz w:val="24"/>
                <w:szCs w:val="24"/>
                <w:lang w:val="en-GB"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val="en-GB" w:eastAsia="pl-PL"/>
              </w:rPr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0" w:afterAutospacing="1"/>
              <w:ind w:left="0" w:hanging="36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hd w:fill="FFFFFF" w:val="clear"/>
                <w:lang w:eastAsia="pl-PL"/>
              </w:rPr>
              <w:t>Podręcznik spełnia wymogi programowe.</w:t>
            </w:r>
          </w:p>
        </w:tc>
      </w:tr>
      <w:tr>
        <w:trPr>
          <w:trHeight w:val="600" w:hRule="atLeast"/>
          <w:cantSplit w:val="true"/>
        </w:trPr>
        <w:tc>
          <w:tcPr>
            <w:tcW w:w="10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76" w:before="0" w:after="0"/>
              <w:rPr>
                <w:rFonts w:eastAsia="Times New Roman" w:cs="Calibri" w:cstheme="minorHAnsi"/>
                <w:sz w:val="24"/>
                <w:szCs w:val="24"/>
              </w:rPr>
            </w:pPr>
            <w:r>
              <w:rPr>
                <w:rFonts w:eastAsia="Times New Roman" w:cs="Calibri" w:cstheme="minorHAnsi"/>
              </w:rPr>
              <w:t>Język rosyjski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hd w:fill="FFFFFF" w:val="clear"/>
                <w:lang w:eastAsia="pl-PL"/>
              </w:rPr>
              <w:t>Język rosyjski "Kak raz 3" Podręcznik dla liceum i technikum.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hd w:fill="FFFFFF" w:val="clear"/>
                <w:lang w:eastAsia="pl-PL"/>
              </w:rPr>
              <w:t>Olga Tatarchyk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hd w:fill="FFFFFF" w:val="clear"/>
                <w:lang w:eastAsia="pl-PL"/>
              </w:rPr>
              <w:t>WSiP 2021, nr dopuszczenia MEN 966/3/2021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hd w:fill="FFFFFF" w:val="clear"/>
                <w:lang w:eastAsia="pl-PL"/>
              </w:rPr>
              <w:t>Opisowa ocena podręcznika: Podręcznik spełnia wymagania nowej podstawy programowej. Jest bogaty w materiały kulturoznawcze, tematy dostosowane do współczesnych nastolatków i liczne materiały dodatkowe. W podręczniku znajduje się trening sprawności językowych "Praktyka języka" zawierający zadania rozwijające umiejętności rozumienia ze słuchu, rozumienia tekstów pisanych, czytania i pisania. Sekcja "Test" zawiera bardzo zróżnicowane polecenia, umożliwia powtórzenie zdobytej wiedzy i sprawdzenie stopnia jej opanowania.</w:t>
            </w:r>
          </w:p>
        </w:tc>
      </w:tr>
      <w:tr>
        <w:trPr>
          <w:trHeight w:val="1518" w:hRule="atLeast"/>
          <w:cantSplit w:val="true"/>
        </w:trPr>
        <w:tc>
          <w:tcPr>
            <w:tcW w:w="10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76" w:before="0" w:after="0"/>
              <w:rPr>
                <w:rFonts w:eastAsia="Times New Roman" w:cs="Calibri" w:cstheme="minorHAnsi"/>
                <w:sz w:val="24"/>
                <w:szCs w:val="24"/>
              </w:rPr>
            </w:pPr>
            <w:r>
              <w:rPr>
                <w:rFonts w:eastAsia="Times New Roman" w:cs="Calibri" w:cstheme="minorHAnsi"/>
              </w:rPr>
              <w:t>Historia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hd w:fill="FFFFFF" w:val="clear"/>
                <w:lang w:eastAsia="pl-PL"/>
              </w:rPr>
              <w:t>HISTORIA Podręcznik Liceum i Technikum Zakres Podstawowy 3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hd w:fill="FFFFFF" w:val="clear"/>
                <w:lang w:eastAsia="pl-PL"/>
              </w:rPr>
              <w:t>Jarosław Czubaty, Piotr Szlanta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color w:val="000000"/>
                <w:sz w:val="24"/>
                <w:szCs w:val="24"/>
                <w:highlight w:val="white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hd w:fill="FFFFFF" w:val="clear"/>
                <w:lang w:eastAsia="pl-PL"/>
              </w:rPr>
              <w:t>WSIP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hd w:fill="FFFFFF" w:val="clear"/>
                <w:lang w:eastAsia="pl-PL"/>
              </w:rPr>
              <w:t xml:space="preserve"> </w:t>
            </w:r>
            <w:r>
              <w:rPr>
                <w:rFonts w:eastAsia="Times New Roman" w:cs="Calibri" w:cstheme="minorHAnsi"/>
                <w:color w:val="000000"/>
                <w:shd w:fill="FFFFFF" w:val="clear"/>
                <w:lang w:eastAsia="pl-PL"/>
              </w:rPr>
              <w:t>NR DOPUSZCZENIA: 987/2/2020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color w:val="333333"/>
                <w:spacing w:val="1"/>
                <w:shd w:fill="FFFFFF" w:val="clear"/>
                <w:lang w:eastAsia="pl-PL"/>
              </w:rPr>
              <w:t>Spełnia wymogi programowe</w:t>
            </w:r>
          </w:p>
        </w:tc>
      </w:tr>
      <w:tr>
        <w:trPr>
          <w:trHeight w:val="1518" w:hRule="atLeast"/>
          <w:cantSplit w:val="true"/>
        </w:trPr>
        <w:tc>
          <w:tcPr>
            <w:tcW w:w="10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76" w:before="0" w:after="0"/>
              <w:rPr>
                <w:rFonts w:eastAsia="Times New Roman" w:cs="Calibri" w:cstheme="minorHAnsi"/>
                <w:sz w:val="24"/>
                <w:szCs w:val="24"/>
              </w:rPr>
            </w:pPr>
            <w:r>
              <w:rPr>
                <w:rFonts w:eastAsia="Times New Roman" w:cs="Calibri" w:cstheme="minorHAnsi"/>
              </w:rPr>
              <w:t>Podstawy przedsiębiorczości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color w:val="2D2D2D"/>
                <w:lang w:eastAsia="pl-PL"/>
              </w:rPr>
              <w:t>Podstawy przedsiębiorczości, Zakres podstawowy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color w:val="2D2D2D"/>
                <w:lang w:eastAsia="pl-PL"/>
              </w:rPr>
              <w:t>Korba Jarosław, Smutek Zbigniew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color w:val="2D2D2D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color w:val="2D2D2D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color w:val="2D2D2D"/>
                <w:lang w:eastAsia="pl-PL"/>
              </w:rPr>
              <w:t>OPERON/2019 Nr dopuszczenia MEN-1018/1/2019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color w:val="2D2D2D"/>
                <w:lang w:eastAsia="pl-PL"/>
              </w:rPr>
              <w:t>Zgodny z podstawą programową</w:t>
            </w:r>
          </w:p>
        </w:tc>
      </w:tr>
      <w:tr>
        <w:trPr>
          <w:trHeight w:val="372" w:hRule="atLeast"/>
          <w:cantSplit w:val="true"/>
        </w:trPr>
        <w:tc>
          <w:tcPr>
            <w:tcW w:w="10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>Geografia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hd w:fill="FFFFFF" w:val="clear"/>
                <w:lang w:eastAsia="pl-PL"/>
              </w:rPr>
              <w:t>Oblicza geografii 3, zakres podstwowy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>Cz. Adamiak,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A. Dubownik,         M. Świtoniak, 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>M. Nowak,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 </w:t>
            </w:r>
            <w:r>
              <w:rPr>
                <w:rFonts w:eastAsia="Times New Roman" w:cs="Calibri" w:cstheme="minorHAnsi"/>
                <w:lang w:eastAsia="pl-PL"/>
              </w:rPr>
              <w:t>B Szyda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color w:val="2D2D2D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>Nowa Era</w:t>
            </w:r>
            <w:r>
              <w:rPr>
                <w:rFonts w:eastAsia="Times New Roman" w:cs="Calibri" w:cstheme="minorHAnsi"/>
                <w:color w:val="2D2D2D"/>
                <w:lang w:eastAsia="pl-PL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color w:val="2D2D2D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color w:val="2D2D2D"/>
                <w:lang w:eastAsia="pl-PL"/>
              </w:rPr>
              <w:t>Nr dopuszczenia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color w:val="2D2D2D"/>
                <w:lang w:eastAsia="pl-PL"/>
              </w:rPr>
              <w:t>W trakcie procedury MEN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color w:val="2D2D2D"/>
                <w:lang w:eastAsia="pl-PL"/>
              </w:rPr>
              <w:t>W trakcie procedury MEN</w:t>
            </w:r>
          </w:p>
        </w:tc>
      </w:tr>
      <w:tr>
        <w:trPr>
          <w:trHeight w:val="360" w:hRule="atLeast"/>
          <w:cantSplit w:val="true"/>
        </w:trPr>
        <w:tc>
          <w:tcPr>
            <w:tcW w:w="10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76" w:before="0" w:after="0"/>
              <w:rPr>
                <w:rFonts w:eastAsia="Times New Roman" w:cs="Calibri" w:cstheme="minorHAnsi"/>
                <w:sz w:val="24"/>
                <w:szCs w:val="24"/>
              </w:rPr>
            </w:pPr>
            <w:r>
              <w:rPr>
                <w:rFonts w:eastAsia="Times New Roman" w:cs="Calibri" w:cstheme="minorHAnsi"/>
              </w:rPr>
              <w:t>Biologia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color w:val="000000"/>
                <w:sz w:val="24"/>
                <w:szCs w:val="24"/>
                <w:highlight w:val="white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4"/>
                <w:szCs w:val="24"/>
                <w:shd w:fill="FFFFFF" w:val="clear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color w:val="000000"/>
                <w:sz w:val="24"/>
                <w:szCs w:val="24"/>
                <w:highlight w:val="white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hd w:fill="FFFFFF" w:val="clear"/>
                <w:lang w:eastAsia="pl-PL"/>
              </w:rPr>
              <w:t>Zakres podstawowy: Biologia na czasie 3 Podręcznik dla liceum ogólnokształcącego i technikum, zakres podstawowy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color w:val="000000"/>
                <w:sz w:val="24"/>
                <w:szCs w:val="24"/>
                <w:highlight w:val="white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4"/>
                <w:szCs w:val="24"/>
                <w:shd w:fill="FFFFFF" w:val="clear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hd w:fill="FFFFFF" w:val="clear"/>
                <w:lang w:eastAsia="pl-PL"/>
              </w:rPr>
              <w:t>Zakres rozszerzony:</w:t>
            </w:r>
            <w:r>
              <w:rPr>
                <w:rFonts w:eastAsia="Times New Roman" w:cs="Calibri" w:cstheme="minorHAnsi"/>
                <w:color w:val="000000"/>
                <w:lang w:eastAsia="pl-PL"/>
              </w:rPr>
              <w:br/>
            </w:r>
            <w:r>
              <w:rPr>
                <w:rFonts w:eastAsia="Times New Roman" w:cs="Calibri" w:cstheme="minorHAnsi"/>
                <w:color w:val="000000"/>
                <w:shd w:fill="FFFFFF" w:val="clear"/>
                <w:lang w:eastAsia="pl-PL"/>
              </w:rPr>
              <w:t>Tytuł:Biologia na czasie 3, Podręcznik dla liceum ogólnokształcącego i technikum, zakres rozszerzony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color w:val="000000"/>
                <w:sz w:val="24"/>
                <w:szCs w:val="24"/>
                <w:highlight w:val="white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hd w:fill="FFFFFF" w:val="clear"/>
                <w:lang w:eastAsia="pl-PL"/>
              </w:rPr>
              <w:t>Jolanta Holeczek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color w:val="000000"/>
                <w:sz w:val="24"/>
                <w:szCs w:val="24"/>
                <w:highlight w:val="white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4"/>
                <w:szCs w:val="24"/>
                <w:shd w:fill="FFFFFF" w:val="clear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color w:val="000000"/>
                <w:sz w:val="24"/>
                <w:szCs w:val="24"/>
                <w:highlight w:val="white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4"/>
                <w:szCs w:val="24"/>
                <w:shd w:fill="FFFFFF" w:val="clear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color w:val="000000"/>
                <w:sz w:val="24"/>
                <w:szCs w:val="24"/>
                <w:highlight w:val="white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4"/>
                <w:szCs w:val="24"/>
                <w:shd w:fill="FFFFFF" w:val="clear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color w:val="000000"/>
                <w:sz w:val="24"/>
                <w:szCs w:val="24"/>
                <w:highlight w:val="white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4"/>
                <w:szCs w:val="24"/>
                <w:shd w:fill="FFFFFF" w:val="clear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color w:val="000000"/>
                <w:sz w:val="24"/>
                <w:szCs w:val="24"/>
                <w:highlight w:val="white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4"/>
                <w:szCs w:val="24"/>
                <w:shd w:fill="FFFFFF" w:val="clear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hd w:fill="FFFFFF" w:val="clear"/>
                <w:lang w:eastAsia="pl-PL"/>
              </w:rPr>
              <w:t> </w:t>
            </w:r>
            <w:r>
              <w:rPr>
                <w:rFonts w:eastAsia="Times New Roman" w:cs="Calibri" w:cstheme="minorHAnsi"/>
                <w:color w:val="000000"/>
                <w:shd w:fill="FFFFFF" w:val="clear"/>
                <w:lang w:eastAsia="pl-PL"/>
              </w:rPr>
              <w:t>Franciszek Dubert, Marek Guzik, Anna Helmin, Jolanta Holeczek, Stanisław Krawczyk, Władysław Zamachowski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color w:val="000000"/>
                <w:sz w:val="24"/>
                <w:szCs w:val="24"/>
                <w:highlight w:val="white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hd w:fill="FFFFFF" w:val="clear"/>
                <w:lang w:eastAsia="pl-PL"/>
              </w:rPr>
              <w:t>Nowa Era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color w:val="000000"/>
                <w:sz w:val="24"/>
                <w:szCs w:val="24"/>
                <w:highlight w:val="white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hd w:fill="FFFFFF" w:val="clear"/>
                <w:lang w:eastAsia="pl-PL"/>
              </w:rPr>
              <w:t>1006/3/2021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color w:val="000000"/>
                <w:sz w:val="24"/>
                <w:szCs w:val="24"/>
                <w:highlight w:val="white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4"/>
                <w:szCs w:val="24"/>
                <w:shd w:fill="FFFFFF" w:val="clear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color w:val="000000"/>
                <w:sz w:val="24"/>
                <w:szCs w:val="24"/>
                <w:highlight w:val="white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4"/>
                <w:szCs w:val="24"/>
                <w:shd w:fill="FFFFFF" w:val="clear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color w:val="000000"/>
                <w:sz w:val="24"/>
                <w:szCs w:val="24"/>
                <w:highlight w:val="white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4"/>
                <w:szCs w:val="24"/>
                <w:shd w:fill="FFFFFF" w:val="clear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color w:val="000000"/>
                <w:sz w:val="24"/>
                <w:szCs w:val="24"/>
                <w:highlight w:val="white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4"/>
                <w:szCs w:val="24"/>
                <w:shd w:fill="FFFFFF" w:val="clear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color w:val="000000"/>
                <w:sz w:val="24"/>
                <w:szCs w:val="24"/>
                <w:highlight w:val="white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hd w:fill="FFFFFF" w:val="clear"/>
                <w:lang w:eastAsia="pl-PL"/>
              </w:rPr>
              <w:t> </w:t>
            </w:r>
            <w:r>
              <w:rPr>
                <w:rFonts w:eastAsia="Times New Roman" w:cs="Calibri" w:cstheme="minorHAnsi"/>
                <w:color w:val="000000"/>
                <w:shd w:fill="FFFFFF" w:val="clear"/>
                <w:lang w:eastAsia="pl-PL"/>
              </w:rPr>
              <w:t>Nowa Era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hd w:fill="FFFFFF" w:val="clear"/>
                <w:lang w:eastAsia="pl-PL"/>
              </w:rPr>
              <w:t>1010/3/2021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36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>Spełnia wymogi programowe</w:t>
            </w:r>
          </w:p>
        </w:tc>
      </w:tr>
      <w:tr>
        <w:trPr>
          <w:trHeight w:val="308" w:hRule="atLeast"/>
          <w:cantSplit w:val="true"/>
        </w:trPr>
        <w:tc>
          <w:tcPr>
            <w:tcW w:w="10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76" w:before="0" w:after="0"/>
              <w:rPr>
                <w:rFonts w:eastAsia="Times New Roman" w:cs="Calibri" w:cstheme="minorHAnsi"/>
                <w:sz w:val="24"/>
                <w:szCs w:val="24"/>
              </w:rPr>
            </w:pPr>
            <w:r>
              <w:rPr>
                <w:rFonts w:eastAsia="Times New Roman" w:cs="Calibri" w:cstheme="minorHAnsi"/>
              </w:rPr>
              <w:t>Chemia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To jest chemia 2. 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>Chemia organiczna.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>Podręcznik dla liceum ogólnokształcącego i technikum. Zakres podstawowy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>Romuald Hassa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>Aleksandra Mrzigod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>Janusz Mrzigod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>Nowa Era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>Nr dopuszczenia MEN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>994/2/2020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>Spełnia wymogi programowe</w:t>
            </w:r>
          </w:p>
        </w:tc>
      </w:tr>
      <w:tr>
        <w:trPr>
          <w:trHeight w:val="340" w:hRule="atLeast"/>
          <w:cantSplit w:val="true"/>
        </w:trPr>
        <w:tc>
          <w:tcPr>
            <w:tcW w:w="10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>Fizyka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>Odkryć fizykę 2. Podręcznik do fizyki dla liceum ogólnokształcącego i technikum – zakres podstawowy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>Marcin Braun,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>Weronika Śliwa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>Nowa Era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>nr dopuszczenia: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>1001/2/2020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>Spełnia wymogi programowe</w:t>
            </w:r>
          </w:p>
        </w:tc>
      </w:tr>
      <w:tr>
        <w:trPr>
          <w:trHeight w:val="2012" w:hRule="atLeast"/>
          <w:cantSplit w:val="true"/>
        </w:trPr>
        <w:tc>
          <w:tcPr>
            <w:tcW w:w="10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76" w:before="0" w:after="0"/>
              <w:rPr>
                <w:rFonts w:eastAsia="Times New Roman" w:cs="Calibri" w:cstheme="minorHAnsi"/>
                <w:sz w:val="24"/>
                <w:szCs w:val="24"/>
              </w:rPr>
            </w:pPr>
            <w:r>
              <w:rPr>
                <w:rFonts w:eastAsia="Times New Roman" w:cs="Calibri" w:cstheme="minorHAnsi"/>
              </w:rPr>
              <w:t>Matematyka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>MATeMAtyka 3. Podręcznik dla klasy 3 liceum ogólnokształcącego i technikum. Zakres podstawowy i rozszerzony.</w:t>
              <w:br/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>Wojciech Babiański, Lech Chańko, Joanna Czarnowska, Grzegorz Janocha, Dorota Ponczek, Jolanta Wesołowska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Nowa Era 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>MEN: 988/3/2021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hd w:fill="FFFFFF" w:val="clear"/>
                <w:lang w:eastAsia="pl-PL"/>
              </w:rPr>
              <w:t> 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 w:before="0" w:after="0"/>
              <w:rPr>
                <w:rFonts w:eastAsia="Times New Roman" w:cs="Calibri" w:cstheme="minorHAnsi"/>
                <w:color w:val="2D2D2D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>Podręcznik spełnia wymogi programowe</w:t>
            </w:r>
          </w:p>
        </w:tc>
      </w:tr>
      <w:tr>
        <w:trPr>
          <w:trHeight w:val="189" w:hRule="atLeast"/>
          <w:cantSplit w:val="true"/>
        </w:trPr>
        <w:tc>
          <w:tcPr>
            <w:tcW w:w="10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76" w:before="0" w:after="0"/>
              <w:rPr>
                <w:rFonts w:eastAsia="Times New Roman" w:cs="Calibri" w:cstheme="minorHAnsi"/>
                <w:sz w:val="24"/>
                <w:szCs w:val="24"/>
              </w:rPr>
            </w:pPr>
            <w:r>
              <w:rPr>
                <w:rFonts w:eastAsia="Times New Roman" w:cs="Calibri" w:cstheme="minorHAnsi"/>
              </w:rPr>
              <w:t>Informatyka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Informatyka </w:t>
            </w:r>
            <w:r>
              <w:rPr>
                <w:rFonts w:cs="Calibri" w:cstheme="minorHAnsi"/>
              </w:rPr>
              <w:t>3</w:t>
            </w:r>
          </w:p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Podręcznik dla </w:t>
            </w:r>
            <w:r>
              <w:rPr>
                <w:rFonts w:cs="Calibri" w:cstheme="minorHAnsi"/>
              </w:rPr>
              <w:t>szkół ponadpodstawowych</w:t>
            </w:r>
            <w:r>
              <w:rPr>
                <w:rFonts w:cs="Calibri" w:cstheme="minorHAnsi"/>
              </w:rPr>
              <w:t>. Zakres podstawowy.</w:t>
            </w:r>
          </w:p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Wojciech Hermanowski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ind w:left="0" w:right="-170" w:hanging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Operon</w:t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ind w:left="0" w:right="-170" w:hanging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1052/</w:t>
            </w:r>
            <w:r>
              <w:rPr>
                <w:rFonts w:cs="Calibri" w:cstheme="minorHAnsi"/>
              </w:rPr>
              <w:t>3</w:t>
            </w:r>
            <w:r>
              <w:rPr>
                <w:rFonts w:cs="Calibri" w:cstheme="minorHAnsi"/>
              </w:rPr>
              <w:t>/20</w:t>
            </w:r>
            <w:r>
              <w:rPr>
                <w:rFonts w:cs="Calibri" w:cstheme="minorHAnsi"/>
              </w:rPr>
              <w:t>21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hd w:fill="FFFFFF" w:val="clear"/>
                <w:lang w:eastAsia="pl-PL"/>
              </w:rPr>
              <w:t>Spełnia wymogi programowe</w:t>
            </w:r>
          </w:p>
        </w:tc>
      </w:tr>
      <w:tr>
        <w:trPr>
          <w:trHeight w:val="189" w:hRule="atLeast"/>
          <w:cantSplit w:val="true"/>
        </w:trPr>
        <w:tc>
          <w:tcPr>
            <w:tcW w:w="10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76" w:before="0" w:after="0"/>
              <w:rPr>
                <w:rFonts w:eastAsia="Times New Roman" w:cs="Calibri" w:cstheme="minorHAnsi"/>
                <w:sz w:val="24"/>
                <w:szCs w:val="24"/>
              </w:rPr>
            </w:pPr>
            <w:r>
              <w:rPr>
                <w:rFonts w:eastAsia="Times New Roman" w:cs="Calibri" w:cstheme="minorHAnsi"/>
              </w:rPr>
              <w:t>Matematyka rozszerzona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>MATeMAtyka 3. Podręcznik dla klasy 3 liceum ogólnokształcącego i technikum. Zakres podstawowy i rozszerzony.</w:t>
              <w:br/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>Wojciech Babiański, Lech Chańko, Joanna Czarnowska, Grzegorz Janocha, Dorota Ponczek, Jolanta Wesołowska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>Nowa Era Numer ewidencyjny w wykazie MEN: 988/3/2021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>Podręcznik spełnia wymogi programowe.</w:t>
              <w:br/>
              <w:br/>
            </w:r>
          </w:p>
        </w:tc>
      </w:tr>
      <w:tr>
        <w:trPr>
          <w:trHeight w:val="189" w:hRule="atLeast"/>
          <w:cantSplit w:val="true"/>
        </w:trPr>
        <w:tc>
          <w:tcPr>
            <w:tcW w:w="10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>Geografia rozszerzona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hd w:fill="FFFFFF" w:val="clear"/>
                <w:lang w:eastAsia="pl-PL"/>
              </w:rPr>
              <w:t>Oblicza geografii 3, zakres rozszerzony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M. Świtoniak, 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>T. Wieczorek,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R.Malarz, 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>T. Karasiewicz,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>M. Więckowski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color w:val="2D2D2D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>Nowa Era</w:t>
            </w:r>
            <w:r>
              <w:rPr>
                <w:rFonts w:eastAsia="Times New Roman" w:cs="Calibri" w:cstheme="minorHAnsi"/>
                <w:color w:val="2D2D2D"/>
                <w:lang w:eastAsia="pl-PL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color w:val="2D2D2D"/>
                <w:lang w:eastAsia="pl-PL"/>
              </w:rPr>
              <w:t>Nr dopuszczenia 973/3/2021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color w:val="2D2D2D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>Nowa Era</w:t>
            </w:r>
            <w:r>
              <w:rPr>
                <w:rFonts w:eastAsia="Times New Roman" w:cs="Calibri" w:cstheme="minorHAnsi"/>
                <w:color w:val="2D2D2D"/>
                <w:lang w:eastAsia="pl-PL"/>
              </w:rPr>
              <w:t xml:space="preserve"> </w:t>
            </w:r>
          </w:p>
          <w:p>
            <w:pPr>
              <w:pStyle w:val="Normal"/>
              <w:spacing w:lineRule="auto" w:line="36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color w:val="2D2D2D"/>
                <w:lang w:eastAsia="pl-PL"/>
              </w:rPr>
              <w:t>Nr dopuszczenia</w:t>
            </w:r>
          </w:p>
        </w:tc>
      </w:tr>
      <w:tr>
        <w:trPr>
          <w:cantSplit w:val="true"/>
        </w:trPr>
        <w:tc>
          <w:tcPr>
            <w:tcW w:w="10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>Religia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hd w:fill="FFFFFF" w:val="clear"/>
                <w:lang w:eastAsia="pl-PL"/>
              </w:rPr>
              <w:t>Za progiem nadziei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hd w:fill="FFFFFF" w:val="clear"/>
                <w:lang w:eastAsia="pl-PL"/>
              </w:rPr>
              <w:t>B. Nosek, K. Rokosz, S. Mazur</w:t>
            </w:r>
            <w:r>
              <w:rPr>
                <w:rFonts w:eastAsia="Times New Roman" w:cs="Calibri" w:cstheme="minorHAnsi"/>
                <w:color w:val="000000"/>
                <w:lang w:eastAsia="pl-PL"/>
              </w:rPr>
              <w:br/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color w:val="000000"/>
                <w:sz w:val="24"/>
                <w:szCs w:val="24"/>
                <w:highlight w:val="white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hd w:fill="FFFFFF" w:val="clear"/>
                <w:lang w:eastAsia="pl-PL"/>
              </w:rPr>
              <w:t>Jedność 2014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hd w:fill="FFFFFF" w:val="clear"/>
                <w:lang w:eastAsia="pl-PL"/>
              </w:rPr>
              <w:t>Nr. Podręcznika: AZ-43-01/12-KI-2/14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hd w:fill="FFFFFF" w:val="clear"/>
                <w:lang w:eastAsia="pl-PL"/>
              </w:rPr>
              <w:t>Zatwierdzony i rekomendowany przez Konferencję Episkopatu Polski i spełnia wymagania programowe.</w:t>
            </w:r>
            <w:r>
              <w:rPr>
                <w:rFonts w:eastAsia="Times New Roman" w:cs="Calibri" w:cstheme="minorHAnsi"/>
                <w:color w:val="000000"/>
                <w:lang w:eastAsia="pl-PL"/>
              </w:rPr>
              <w:br/>
            </w:r>
          </w:p>
        </w:tc>
      </w:tr>
      <w:tr>
        <w:trPr>
          <w:cantSplit w:val="true"/>
        </w:trPr>
        <w:tc>
          <w:tcPr>
            <w:tcW w:w="10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>Wychowanie do życia w rodzinie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spacing w:lineRule="auto" w:line="240" w:beforeAutospacing="1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hd w:fill="FFFFFF" w:val="clear"/>
                <w:lang w:eastAsia="pl-PL"/>
              </w:rPr>
              <w:t>Wędrując ku dorosłości. Wychowanie do życia w rodzinie.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uppressAutoHyphens w:val="true"/>
              <w:spacing w:lineRule="auto" w:line="240" w:before="0" w:after="0"/>
              <w:rPr>
                <w:rFonts w:eastAsia="Calibri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Calibri" w:cs="Calibri" w:cstheme="minorHAnsi"/>
                <w:lang w:eastAsia="ar-SA"/>
              </w:rPr>
              <w:t>Teresa Król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uppressAutoHyphens w:val="true"/>
              <w:spacing w:lineRule="auto" w:line="240" w:before="0" w:after="0"/>
              <w:rPr>
                <w:rFonts w:eastAsia="Calibri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Calibri" w:cs="Calibri" w:cstheme="minorHAnsi"/>
                <w:lang w:eastAsia="ar-SA"/>
              </w:rPr>
              <w:t>Rubikon, 2019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hd w:fill="FFFFFF" w:val="clear"/>
                <w:lang w:eastAsia="pl-PL"/>
              </w:rPr>
              <w:t>Przystępna forma przekazu podręcznika umożliwia przyswojenie i zapamiętanie przez nastolatków pojęć, nazw i terminów z psychologii komunikacji, biologii i socjologii. Poszczególne rozdziały dotyczą spraw fundamentalnych: wzajemnych relacji, więzi i wartości, które są praktykowane w domu rodzinnym.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</w:r>
          </w:p>
        </w:tc>
      </w:tr>
      <w:tr>
        <w:trPr>
          <w:trHeight w:val="251" w:hRule="atLeast"/>
          <w:cantSplit w:val="true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>Zbyt produktów rolnych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hd w:fill="FFFFFF" w:val="clear"/>
                <w:lang w:eastAsia="pl-PL"/>
              </w:rPr>
              <w:t> 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hd w:fill="FFFFFF" w:val="clear"/>
                <w:lang w:eastAsia="pl-PL"/>
              </w:rPr>
              <w:t>brak zatwierdzonego podręcznika</w:t>
            </w:r>
          </w:p>
        </w:tc>
      </w:tr>
      <w:tr>
        <w:trPr>
          <w:trHeight w:val="251" w:hRule="atLeast"/>
          <w:cantSplit w:val="true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76" w:before="0" w:after="0"/>
              <w:rPr>
                <w:rFonts w:eastAsia="Times New Roman" w:cs="Calibri" w:cstheme="minorHAnsi"/>
                <w:sz w:val="24"/>
                <w:szCs w:val="24"/>
              </w:rPr>
            </w:pPr>
            <w:r>
              <w:rPr>
                <w:rFonts w:eastAsia="Times New Roman" w:cs="Calibri" w:cstheme="minorHAnsi"/>
              </w:rPr>
              <w:t>Język obcy zawodowy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hd w:fill="FFFFFF" w:val="clear"/>
                <w:lang w:eastAsia="pl-PL"/>
              </w:rPr>
              <w:t>Career Paths: Agriculture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eastAsia="Times New Roman" w:cs="Calibri" w:cstheme="minorHAnsi"/>
                <w:color w:val="000000"/>
                <w:sz w:val="24"/>
                <w:szCs w:val="24"/>
                <w:highlight w:val="white"/>
                <w:lang w:val="en-GB" w:eastAsia="pl-PL"/>
              </w:rPr>
            </w:pPr>
            <w:r>
              <w:rPr>
                <w:rFonts w:eastAsia="Times New Roman" w:cs="Calibri" w:cstheme="minorHAnsi"/>
                <w:color w:val="000000"/>
                <w:sz w:val="24"/>
                <w:szCs w:val="24"/>
                <w:shd w:fill="FFFFFF" w:val="clear"/>
                <w:lang w:val="en-GB" w:eastAsia="pl-PL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val="en-GB" w:eastAsia="pl-PL"/>
              </w:rPr>
            </w:pPr>
            <w:r>
              <w:rPr>
                <w:rFonts w:eastAsia="Times New Roman" w:cs="Calibri" w:cstheme="minorHAnsi"/>
                <w:color w:val="000000"/>
                <w:shd w:fill="FFFFFF" w:val="clear"/>
                <w:lang w:val="en-GB" w:eastAsia="pl-PL"/>
              </w:rPr>
              <w:t> </w:t>
            </w:r>
            <w:r>
              <w:rPr>
                <w:rFonts w:eastAsia="Times New Roman" w:cs="Calibri" w:cstheme="minorHAnsi"/>
                <w:color w:val="000000"/>
                <w:shd w:fill="FFFFFF" w:val="clear"/>
                <w:lang w:val="en-GB" w:eastAsia="pl-PL"/>
              </w:rPr>
              <w:t>Neil O'Sullivan, James D. Libbin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hd w:fill="FFFFFF" w:val="clear"/>
                <w:lang w:eastAsia="pl-PL"/>
              </w:rPr>
              <w:t>Express Publishing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>Spełnia wymogi programowe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</w:r>
          </w:p>
        </w:tc>
      </w:tr>
      <w:tr>
        <w:trPr>
          <w:trHeight w:val="251" w:hRule="atLeast"/>
          <w:cantSplit w:val="true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76" w:before="0" w:after="0"/>
              <w:rPr>
                <w:rFonts w:eastAsia="Times New Roman" w:cs="Calibri" w:cstheme="minorHAnsi"/>
                <w:sz w:val="24"/>
                <w:szCs w:val="24"/>
              </w:rPr>
            </w:pPr>
            <w:r>
              <w:rPr>
                <w:rFonts w:eastAsia="Times New Roman" w:cs="Calibri" w:cstheme="minorHAnsi"/>
              </w:rPr>
              <w:t>Planowanie i nadzorowanie produkcji roślinnej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rPr>
                <w:rFonts w:eastAsia="Calibri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Calibri" w:cs="Calibri" w:cstheme="minorHAnsi"/>
                <w:lang w:eastAsia="ar-SA"/>
              </w:rPr>
              <w:t>Prowadzenie produkcji roślinnej część 1 i cz.2</w:t>
            </w:r>
          </w:p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rPr>
                <w:rFonts w:eastAsia="Calibri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Calibri" w:cs="Calibri" w:cstheme="minorHAnsi"/>
                <w:sz w:val="24"/>
                <w:szCs w:val="24"/>
                <w:lang w:eastAsia="ar-SA"/>
              </w:rPr>
            </w:r>
          </w:p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rPr>
                <w:rFonts w:eastAsia="Calibri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Calibri" w:cs="Calibri" w:cstheme="minorHAnsi"/>
                <w:sz w:val="24"/>
                <w:szCs w:val="24"/>
                <w:lang w:eastAsia="ar-SA"/>
              </w:rPr>
            </w:r>
          </w:p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rPr>
                <w:rFonts w:eastAsia="Calibri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Calibri" w:cs="Calibri" w:cstheme="minorHAnsi"/>
                <w:sz w:val="24"/>
                <w:szCs w:val="24"/>
                <w:lang w:eastAsia="ar-SA"/>
              </w:rPr>
            </w:r>
          </w:p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rPr>
                <w:rFonts w:eastAsia="Calibri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Calibri" w:cs="Calibri" w:cstheme="minorHAnsi"/>
                <w:sz w:val="24"/>
                <w:szCs w:val="24"/>
                <w:lang w:eastAsia="ar-SA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>A. Artyszak,</w:t>
            </w:r>
          </w:p>
          <w:p>
            <w:pPr>
              <w:pStyle w:val="Normal"/>
              <w:suppressLineNumbers/>
              <w:suppressAutoHyphens w:val="true"/>
              <w:spacing w:lineRule="auto" w:line="240" w:before="0" w:after="0"/>
              <w:rPr>
                <w:rFonts w:eastAsia="Calibri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Calibri" w:cs="Calibri" w:cstheme="minorHAnsi"/>
                <w:lang w:eastAsia="ar-SA"/>
              </w:rPr>
              <w:t>K. Kucińska</w:t>
            </w:r>
          </w:p>
          <w:p>
            <w:pPr>
              <w:pStyle w:val="Normal"/>
              <w:suppressLineNumbers/>
              <w:suppressAutoHyphens w:val="true"/>
              <w:spacing w:lineRule="auto" w:line="240" w:before="0" w:after="0"/>
              <w:rPr>
                <w:rFonts w:eastAsia="Calibri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Calibri" w:cs="Calibri" w:cstheme="minorHAnsi"/>
                <w:sz w:val="24"/>
                <w:szCs w:val="24"/>
                <w:lang w:eastAsia="ar-SA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>WSiP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highlight w:val="white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>2017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br/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>Spełnia wymogi programowe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</w:r>
          </w:p>
        </w:tc>
      </w:tr>
      <w:tr>
        <w:trPr>
          <w:trHeight w:val="828" w:hRule="atLeast"/>
          <w:cantSplit w:val="true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76" w:before="0" w:after="0"/>
              <w:rPr>
                <w:rFonts w:eastAsia="Times New Roman" w:cs="Calibri" w:cstheme="minorHAnsi"/>
                <w:sz w:val="24"/>
                <w:szCs w:val="24"/>
              </w:rPr>
            </w:pPr>
            <w:r>
              <w:rPr>
                <w:rFonts w:eastAsia="Times New Roman" w:cs="Calibri" w:cstheme="minorHAnsi"/>
              </w:rPr>
              <w:t>Planowanie i nadzorowanie produkcji zwierzęcej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rPr>
                <w:rFonts w:eastAsia="Calibri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Calibri" w:cs="Calibri" w:cstheme="minorHAnsi"/>
                <w:lang w:eastAsia="ar-SA"/>
              </w:rPr>
              <w:t>Prowadzenie produkcji zwierzęcej  cz.2</w:t>
            </w:r>
          </w:p>
          <w:p>
            <w:pPr>
              <w:pStyle w:val="Normal"/>
              <w:suppressLineNumbers/>
              <w:suppressAutoHyphens w:val="true"/>
              <w:snapToGrid w:val="false"/>
              <w:spacing w:lineRule="auto" w:line="240" w:before="0" w:after="0"/>
              <w:rPr>
                <w:rFonts w:eastAsia="Calibri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Calibri" w:cs="Calibri" w:cstheme="minorHAnsi"/>
                <w:sz w:val="24"/>
                <w:szCs w:val="24"/>
                <w:lang w:eastAsia="ar-SA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highlight w:val="white"/>
                <w:lang w:eastAsia="pl-PL"/>
              </w:rPr>
            </w:pPr>
            <w:r>
              <w:rPr>
                <w:rFonts w:eastAsia="Times New Roman" w:cs="Calibri" w:cstheme="minorHAnsi"/>
                <w:shd w:fill="FFFFFF" w:val="clear"/>
                <w:lang w:eastAsia="pl-PL"/>
              </w:rPr>
              <w:t>Barbara Biesiada - Drzazga, Agata Danielewicz, Elżbieta Horoszewicz,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hd w:fill="FFFFFF" w:val="clear"/>
                <w:lang w:eastAsia="pl-PL"/>
              </w:rPr>
              <w:t>Alina Janocha, Halina Sieczkowska.</w:t>
            </w:r>
            <w:r>
              <w:rPr>
                <w:rFonts w:eastAsia="Times New Roman" w:cs="Calibri" w:cstheme="minorHAnsi"/>
                <w:lang w:eastAsia="pl-PL"/>
              </w:rPr>
              <w:br/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hd w:fill="FFFFFF" w:val="clear"/>
                <w:lang w:eastAsia="pl-PL"/>
              </w:rPr>
              <w:t>WSiP/2019</w:t>
            </w:r>
            <w:r>
              <w:rPr>
                <w:rFonts w:eastAsia="Times New Roman" w:cs="Calibri" w:cstheme="minorHAnsi"/>
                <w:lang w:eastAsia="pl-PL"/>
              </w:rPr>
              <w:br/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>Spełnia wymogi programowe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</w:r>
          </w:p>
        </w:tc>
      </w:tr>
      <w:tr>
        <w:trPr>
          <w:trHeight w:val="828" w:hRule="atLeast"/>
          <w:cantSplit w:val="true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76" w:before="0" w:after="0"/>
              <w:rPr>
                <w:rFonts w:eastAsia="Times New Roman" w:cs="Calibri" w:cstheme="minorHAnsi"/>
                <w:sz w:val="24"/>
                <w:szCs w:val="24"/>
              </w:rPr>
            </w:pPr>
            <w:r>
              <w:rPr>
                <w:rFonts w:eastAsia="Times New Roman" w:cs="Calibri" w:cstheme="minorHAnsi"/>
              </w:rPr>
              <w:t>Ekonomika w rolnictwie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hd w:fill="FFFFFF" w:val="clear"/>
                <w:lang w:eastAsia="pl-PL"/>
              </w:rPr>
              <w:t>"Ekonomika w rolnictwie podręcznik cz. 1, cz. 2" REA-WSiP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hd w:fill="FFFFFF" w:val="clear"/>
                <w:lang w:eastAsia="pl-PL"/>
              </w:rPr>
              <w:t>Krystyna Jabłonka, Halina Kałuża, Adam Marcysiak, cz. 1 rok wydania 2013</w:t>
            </w:r>
            <w:r>
              <w:rPr>
                <w:rFonts w:eastAsia="Times New Roman" w:cs="Calibri" w:cstheme="minorHAnsi"/>
                <w:color w:val="000000"/>
                <w:lang w:eastAsia="pl-PL"/>
              </w:rPr>
              <w:br/>
            </w:r>
            <w:r>
              <w:rPr>
                <w:rFonts w:eastAsia="Times New Roman" w:cs="Calibri" w:cstheme="minorHAnsi"/>
                <w:color w:val="000000"/>
                <w:shd w:fill="FFFFFF" w:val="clear"/>
                <w:lang w:eastAsia="pl-PL"/>
              </w:rPr>
              <w:t>Jabłonka Roman, Mironiuk Anna cz. 2 2007 r.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color w:val="000000"/>
                <w:sz w:val="24"/>
                <w:szCs w:val="24"/>
                <w:highlight w:val="white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hd w:fill="FFFFFF" w:val="clear"/>
                <w:lang w:eastAsia="pl-PL"/>
              </w:rPr>
              <w:t>" REA-WSiP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color w:val="000000"/>
                <w:sz w:val="24"/>
                <w:szCs w:val="24"/>
                <w:highlight w:val="white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hd w:fill="FFFFFF" w:val="clear"/>
                <w:lang w:eastAsia="pl-PL"/>
              </w:rPr>
              <w:t>cz. 1 rok wydania 2013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hd w:fill="FFFFFF" w:val="clear"/>
                <w:lang w:eastAsia="pl-PL"/>
              </w:rPr>
              <w:t>cz. 2 2007 r.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hd w:fill="FFFFFF" w:val="clear"/>
                <w:lang w:eastAsia="pl-PL"/>
              </w:rPr>
              <w:t>Zawiera treści niezbędne do realizacji podstawy programowej.</w:t>
            </w:r>
          </w:p>
        </w:tc>
      </w:tr>
    </w:tbl>
    <w:p>
      <w:pPr>
        <w:pStyle w:val="Normal"/>
        <w:spacing w:lineRule="auto" w:line="240" w:before="0" w:after="0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</w:r>
    </w:p>
    <w:p>
      <w:pPr>
        <w:pStyle w:val="Normal"/>
        <w:jc w:val="center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jc w:val="center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jc w:val="center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jc w:val="center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jc w:val="center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jc w:val="center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jc w:val="center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jc w:val="center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jc w:val="center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jc w:val="center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jc w:val="center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jc w:val="center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jc w:val="center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jc w:val="center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before="0" w:after="160"/>
        <w:jc w:val="center"/>
        <w:rPr>
          <w:rFonts w:cs="Calibri" w:cstheme="minorHAnsi"/>
        </w:rPr>
      </w:pPr>
      <w:r>
        <w:rPr/>
      </w:r>
    </w:p>
    <w:sectPr>
      <w:type w:val="nextPage"/>
      <w:pgSz w:orient="landscape" w:w="16838" w:h="11906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Arial Unicode MS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Wingdings">
    <w:charset w:val="02"/>
    <w:family w:val="auto"/>
    <w:pitch w:val="default"/>
  </w:font>
  <w:font w:name="Courier New"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63e71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Heading1">
    <w:name w:val="Heading 1"/>
    <w:basedOn w:val="Normal"/>
    <w:next w:val="TextBody"/>
    <w:link w:val="Nagwek1Znak"/>
    <w:qFormat/>
    <w:rsid w:val="00263e71"/>
    <w:pPr>
      <w:keepNext w:val="true"/>
      <w:tabs>
        <w:tab w:val="clear" w:pos="708"/>
        <w:tab w:val="left" w:pos="432" w:leader="none"/>
        <w:tab w:val="center" w:pos="4536" w:leader="none"/>
        <w:tab w:val="right" w:pos="9072" w:leader="none"/>
      </w:tabs>
      <w:suppressAutoHyphens w:val="true"/>
      <w:spacing w:lineRule="atLeast" w:line="100" w:before="240" w:after="120"/>
      <w:ind w:left="432" w:hanging="432"/>
      <w:outlineLvl w:val="0"/>
    </w:pPr>
    <w:rPr>
      <w:rFonts w:ascii="Times New Roman" w:hAnsi="Times New Roman" w:eastAsia="SimSun" w:cs="Mangal"/>
      <w:b/>
      <w:bCs/>
      <w:kern w:val="2"/>
      <w:sz w:val="48"/>
      <w:szCs w:val="48"/>
      <w:lang w:eastAsia="hi-IN" w:bidi="hi-IN"/>
    </w:rPr>
  </w:style>
  <w:style w:type="paragraph" w:styleId="Heading2">
    <w:name w:val="Heading 2"/>
    <w:basedOn w:val="Normal"/>
    <w:next w:val="TextBody"/>
    <w:link w:val="Nagwek2Znak"/>
    <w:qFormat/>
    <w:rsid w:val="00263e71"/>
    <w:pPr>
      <w:tabs>
        <w:tab w:val="clear" w:pos="708"/>
        <w:tab w:val="left" w:pos="0" w:leader="none"/>
      </w:tabs>
      <w:spacing w:lineRule="auto" w:line="240" w:before="280" w:after="280"/>
      <w:ind w:left="576" w:hanging="576"/>
      <w:outlineLvl w:val="1"/>
    </w:pPr>
    <w:rPr>
      <w:rFonts w:ascii="Arial Unicode MS" w:hAnsi="Arial Unicode MS" w:eastAsia="Times New Roman" w:cs="Arial Unicode MS"/>
      <w:b/>
      <w:bCs/>
      <w:kern w:val="2"/>
      <w:sz w:val="36"/>
      <w:szCs w:val="36"/>
      <w:lang w:eastAsia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263e71"/>
    <w:rPr>
      <w:rFonts w:ascii="Times New Roman" w:hAnsi="Times New Roman" w:eastAsia="SimSun" w:cs="Mangal"/>
      <w:b/>
      <w:bCs/>
      <w:kern w:val="2"/>
      <w:sz w:val="48"/>
      <w:szCs w:val="48"/>
      <w:lang w:eastAsia="hi-IN" w:bidi="hi-IN"/>
    </w:rPr>
  </w:style>
  <w:style w:type="character" w:styleId="Nagwek2Znak" w:customStyle="1">
    <w:name w:val="Nagłówek 2 Znak"/>
    <w:basedOn w:val="DefaultParagraphFont"/>
    <w:link w:val="Nagwek2"/>
    <w:qFormat/>
    <w:rsid w:val="00263e71"/>
    <w:rPr>
      <w:rFonts w:ascii="Arial Unicode MS" w:hAnsi="Arial Unicode MS" w:eastAsia="Times New Roman" w:cs="Arial Unicode MS"/>
      <w:b/>
      <w:bCs/>
      <w:kern w:val="2"/>
      <w:sz w:val="36"/>
      <w:szCs w:val="36"/>
      <w:lang w:eastAsia="ar-SA"/>
    </w:rPr>
  </w:style>
  <w:style w:type="character" w:styleId="NagwekZnak" w:customStyle="1">
    <w:name w:val="Nagłówek Znak"/>
    <w:basedOn w:val="DefaultParagraphFont"/>
    <w:link w:val="Nagwek"/>
    <w:qFormat/>
    <w:rsid w:val="00263e71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Gwp5c4bfdf6size" w:customStyle="1">
    <w:name w:val="gwp5c4bfdf6_size"/>
    <w:qFormat/>
    <w:rsid w:val="00263e71"/>
    <w:rPr/>
  </w:style>
  <w:style w:type="character" w:styleId="Text" w:customStyle="1">
    <w:name w:val="text"/>
    <w:qFormat/>
    <w:rsid w:val="00263e71"/>
    <w:rPr/>
  </w:style>
  <w:style w:type="character" w:styleId="Wartosc" w:customStyle="1">
    <w:name w:val="wartosc"/>
    <w:qFormat/>
    <w:rsid w:val="00263e71"/>
    <w:rPr/>
  </w:style>
  <w:style w:type="character" w:styleId="TekstpodstawowyZnak" w:customStyle="1">
    <w:name w:val="Tekst podstawowy Znak"/>
    <w:basedOn w:val="DefaultParagraphFont"/>
    <w:link w:val="Tekstpodstawowy"/>
    <w:uiPriority w:val="99"/>
    <w:semiHidden/>
    <w:qFormat/>
    <w:rsid w:val="00263e71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a60a07"/>
    <w:rPr/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link w:val="TekstpodstawowyZnak"/>
    <w:uiPriority w:val="99"/>
    <w:semiHidden/>
    <w:unhideWhenUsed/>
    <w:rsid w:val="00263e71"/>
    <w:pPr>
      <w:spacing w:before="0" w:after="12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NagwekZnak"/>
    <w:rsid w:val="00263e71"/>
    <w:pPr>
      <w:tabs>
        <w:tab w:val="clear" w:pos="708"/>
        <w:tab w:val="center" w:pos="4536" w:leader="none"/>
        <w:tab w:val="right" w:pos="9072" w:leader="none"/>
      </w:tabs>
      <w:suppressAutoHyphens w:val="tru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Zawartotabeli" w:customStyle="1">
    <w:name w:val="Zawartość tabeli"/>
    <w:basedOn w:val="Normal"/>
    <w:qFormat/>
    <w:rsid w:val="00263e71"/>
    <w:pPr>
      <w:suppressLineNumbers/>
      <w:suppressAutoHyphens w:val="true"/>
      <w:spacing w:lineRule="auto" w:line="240" w:before="0" w:after="0"/>
    </w:pPr>
    <w:rPr>
      <w:rFonts w:ascii="Times New Roman" w:hAnsi="Times New Roman" w:eastAsia="Calibri" w:cs="Times New Roman"/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qFormat/>
    <w:rsid w:val="00263e7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263e71"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StopkaZnak"/>
    <w:uiPriority w:val="99"/>
    <w:unhideWhenUsed/>
    <w:rsid w:val="00a60a07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263e7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sklep.wsip.pl/autorzy/anna-kryczynska-pham-213224/" TargetMode="External"/><Relationship Id="rId3" Type="http://schemas.openxmlformats.org/officeDocument/2006/relationships/hyperlink" Target="http://sklep.wsip.pl/autorzy/anna-kryczynska-pham-213224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LibreOffice/6.4.7.2$Linux_X86_64 LibreOffice_project/40$Build-2</Application>
  <Pages>18</Pages>
  <Words>2030</Words>
  <Characters>13875</Characters>
  <CharactersWithSpaces>15608</CharactersWithSpaces>
  <Paragraphs>471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2021-07-28T13:13:00Z</dcterms:created>
  <dc:creator>Ariel Chilczuk</dc:creator>
  <dc:description/>
  <dc:language>pl-PL</dc:language>
  <cp:lastModifiedBy/>
  <dcterms:modified xsi:type="dcterms:W3CDTF">2021-12-13T20:43:31Z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