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96A" w:rsidRDefault="008224FA">
      <w:r>
        <w:t xml:space="preserve">Propozycja odpowiedzi – </w:t>
      </w:r>
      <w:proofErr w:type="spellStart"/>
      <w:r>
        <w:t>metaplan</w:t>
      </w:r>
      <w:proofErr w:type="spellEnd"/>
    </w:p>
    <w:p w:rsidR="008224FA" w:rsidRDefault="008224FA"/>
    <w:p w:rsidR="008224FA" w:rsidRPr="008224FA" w:rsidRDefault="008224FA" w:rsidP="008224FA">
      <w:pPr>
        <w:rPr>
          <w:b/>
        </w:rPr>
      </w:pPr>
      <w:r w:rsidRPr="008224FA">
        <w:rPr>
          <w:b/>
          <w:i/>
          <w:iCs/>
        </w:rPr>
        <w:t xml:space="preserve">Jak jest? </w:t>
      </w:r>
    </w:p>
    <w:p w:rsidR="008224FA" w:rsidRPr="008224FA" w:rsidRDefault="008224FA" w:rsidP="008224FA">
      <w:r w:rsidRPr="008224FA">
        <w:t xml:space="preserve">• Harpagon oszczędza na swoich dzieciach </w:t>
      </w:r>
    </w:p>
    <w:p w:rsidR="008224FA" w:rsidRPr="008224FA" w:rsidRDefault="008224FA" w:rsidP="008224FA">
      <w:r w:rsidRPr="008224FA">
        <w:t xml:space="preserve">• planuje małżeństwa dzieci, nie kierując się ich uczuciami, ale wyłącznie swoją korzyścią majątkową </w:t>
      </w:r>
    </w:p>
    <w:p w:rsidR="008224FA" w:rsidRPr="008224FA" w:rsidRDefault="008224FA" w:rsidP="008224FA">
      <w:r w:rsidRPr="008224FA">
        <w:t xml:space="preserve">• dla siebie wybiera dużo młodszą żonę – zupełnie ignoruje kwestię uczuć </w:t>
      </w:r>
    </w:p>
    <w:p w:rsidR="008224FA" w:rsidRPr="008224FA" w:rsidRDefault="008224FA" w:rsidP="008224FA">
      <w:r w:rsidRPr="008224FA">
        <w:t xml:space="preserve">• Eliza i </w:t>
      </w:r>
      <w:proofErr w:type="spellStart"/>
      <w:r w:rsidRPr="008224FA">
        <w:t>Kleant</w:t>
      </w:r>
      <w:proofErr w:type="spellEnd"/>
      <w:r w:rsidRPr="008224FA">
        <w:t xml:space="preserve"> nie szanują ojca, czekają na jego śmierć jak na wybawienie </w:t>
      </w:r>
    </w:p>
    <w:p w:rsidR="008224FA" w:rsidRPr="008224FA" w:rsidRDefault="008224FA" w:rsidP="008224FA">
      <w:r w:rsidRPr="008224FA">
        <w:t xml:space="preserve">• córka Anzelma, Marianna, musi się oddać starcowi z powodu trudnej sytuacji finansowej </w:t>
      </w:r>
    </w:p>
    <w:p w:rsidR="008224FA" w:rsidRPr="008224FA" w:rsidRDefault="008224FA" w:rsidP="008224FA">
      <w:r w:rsidRPr="008224FA">
        <w:t xml:space="preserve">• dzieci Anzelma wzrosły w przekonaniu, że ich ojciec nie żyje i muszą sobie radzić same </w:t>
      </w:r>
    </w:p>
    <w:p w:rsidR="008224FA" w:rsidRPr="008224FA" w:rsidRDefault="008224FA" w:rsidP="008224FA">
      <w:pPr>
        <w:rPr>
          <w:b/>
        </w:rPr>
      </w:pPr>
      <w:r w:rsidRPr="008224FA">
        <w:rPr>
          <w:b/>
          <w:i/>
          <w:iCs/>
        </w:rPr>
        <w:t xml:space="preserve">Jak powinno być? </w:t>
      </w:r>
    </w:p>
    <w:p w:rsidR="008224FA" w:rsidRPr="008224FA" w:rsidRDefault="008224FA" w:rsidP="008224FA">
      <w:r w:rsidRPr="008224FA">
        <w:t xml:space="preserve">• dzieci powinny czuć się bezpiecznie przy rodzicach, kochane, mieć ich wsparcie  </w:t>
      </w:r>
    </w:p>
    <w:p w:rsidR="008224FA" w:rsidRPr="008224FA" w:rsidRDefault="008224FA" w:rsidP="008224FA">
      <w:r w:rsidRPr="008224FA">
        <w:t xml:space="preserve">• rodzice powinni czuć, że gdy będą starzy, będą mogli liczyć na pomoc dzieci </w:t>
      </w:r>
    </w:p>
    <w:p w:rsidR="008224FA" w:rsidRPr="008224FA" w:rsidRDefault="008224FA" w:rsidP="008224FA">
      <w:r w:rsidRPr="008224FA">
        <w:t xml:space="preserve">• nikogo nie wolno zmuszać do zawarcia małżeństwa wbrew jego woli </w:t>
      </w:r>
    </w:p>
    <w:p w:rsidR="008224FA" w:rsidRPr="008224FA" w:rsidRDefault="008224FA" w:rsidP="008224FA">
      <w:r w:rsidRPr="008224FA">
        <w:t xml:space="preserve">• rodzice powinni chcieć, żeby ich dzieci znalazły miłość w małżeństwie  </w:t>
      </w:r>
    </w:p>
    <w:p w:rsidR="008224FA" w:rsidRPr="008224FA" w:rsidRDefault="008224FA" w:rsidP="008224FA">
      <w:pPr>
        <w:rPr>
          <w:b/>
        </w:rPr>
      </w:pPr>
      <w:r w:rsidRPr="008224FA">
        <w:rPr>
          <w:b/>
          <w:i/>
          <w:iCs/>
        </w:rPr>
        <w:t xml:space="preserve">Dlaczego nie jest tak, jak powinno być? </w:t>
      </w:r>
    </w:p>
    <w:p w:rsidR="008224FA" w:rsidRPr="008224FA" w:rsidRDefault="008224FA" w:rsidP="008224FA">
      <w:r w:rsidRPr="008224FA">
        <w:t xml:space="preserve">• Harpagon jest gotów poświęcić wszystko dla pieniędzy </w:t>
      </w:r>
    </w:p>
    <w:p w:rsidR="008224FA" w:rsidRPr="008224FA" w:rsidRDefault="008224FA" w:rsidP="008224FA">
      <w:r w:rsidRPr="008224FA">
        <w:t xml:space="preserve">• nie kocha nikogo, łącznie ze swoimi dziećmi </w:t>
      </w:r>
    </w:p>
    <w:p w:rsidR="008224FA" w:rsidRPr="008224FA" w:rsidRDefault="008224FA" w:rsidP="008224FA">
      <w:r w:rsidRPr="008224FA">
        <w:t xml:space="preserve">• Eliza i </w:t>
      </w:r>
      <w:proofErr w:type="spellStart"/>
      <w:r w:rsidRPr="008224FA">
        <w:t>Kleant</w:t>
      </w:r>
      <w:proofErr w:type="spellEnd"/>
      <w:r w:rsidRPr="008224FA">
        <w:t xml:space="preserve"> ubolewają, że ich matka zmarła przedwcześnie i nic mogą na nią liczyć  </w:t>
      </w:r>
    </w:p>
    <w:p w:rsidR="008224FA" w:rsidRPr="008224FA" w:rsidRDefault="008224FA" w:rsidP="008224FA">
      <w:pPr>
        <w:rPr>
          <w:b/>
        </w:rPr>
      </w:pPr>
      <w:bookmarkStart w:id="0" w:name="_GoBack"/>
      <w:r w:rsidRPr="008224FA">
        <w:rPr>
          <w:b/>
          <w:i/>
          <w:iCs/>
        </w:rPr>
        <w:t>Co powinno się zrobić?</w:t>
      </w:r>
      <w:r w:rsidRPr="008224FA">
        <w:rPr>
          <w:b/>
        </w:rPr>
        <w:t xml:space="preserve">  </w:t>
      </w:r>
    </w:p>
    <w:bookmarkEnd w:id="0"/>
    <w:p w:rsidR="008224FA" w:rsidRPr="008224FA" w:rsidRDefault="008224FA" w:rsidP="008224FA">
      <w:r w:rsidRPr="008224FA">
        <w:t xml:space="preserve">• członkowie rodziny powinni się zacząć szanować  </w:t>
      </w:r>
    </w:p>
    <w:p w:rsidR="008224FA" w:rsidRPr="008224FA" w:rsidRDefault="008224FA" w:rsidP="008224FA">
      <w:r w:rsidRPr="008224FA">
        <w:t xml:space="preserve">• pieniądz nie powinien być celem i najwyższą wartością w życiu </w:t>
      </w:r>
    </w:p>
    <w:p w:rsidR="008224FA" w:rsidRDefault="008224FA"/>
    <w:sectPr w:rsidR="00822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FA"/>
    <w:rsid w:val="0045196A"/>
    <w:rsid w:val="0082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CA924-0BE6-4FE2-A06C-2A1529F7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1</cp:revision>
  <dcterms:created xsi:type="dcterms:W3CDTF">2020-06-02T20:42:00Z</dcterms:created>
  <dcterms:modified xsi:type="dcterms:W3CDTF">2020-06-02T20:44:00Z</dcterms:modified>
</cp:coreProperties>
</file>