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C6E" w14:textId="797B8B25" w:rsidR="008E37C5" w:rsidRDefault="006E0281"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ISTOTA KALKULACJI KOSZTÓW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Pod pojęciem kalkulacja będziemy rozumieć zespół czynników obliczeniowych zmierzających do ustalenia kwoty kosztów przypadających na przedmiot kalkulacji za pomocą metod dostosowanych do rodzaju i organizacji produkcji.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Zadaniem kalkulacji jest zatem wycena produkcyjnych dóbr lub świadczonych usług wg kosztu wytworzenia. Przez koszt wytworzenia należy rozumieć koszty bezpośrednie w postaci kosztów wydziałowych rozliczony na jednostki wytworzonej produkcji. Przedmiotem kalkulacji mogą być zatem produkty gotowe, a także ich części składowe. Kalkulacja powinna wykazać nie tylko łączny koszt każdego produktu, ale także poszczególne pozycje, czyli składniki wytworzenia.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RODZAJE KALKULACJI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Wyodrębnienie określonych rodzajów kalkulacji jest uzależnione od przyjętych kryteriów podziałowych: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1)ze wzgl. na czas sporządzenia kalkulacji możemy mówić o kalkulacji wstępnej oraz o kalkulacji sprawozdawczej.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Kalkulacja wstępna-jest sporządzana przed rozpoczęciem produkcji i w związku z tym opiera się na przewidywanych kosztach. Kalkulacja ta może występować jako: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a)kalkulacja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ofertowa-jest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sporządzana głównie w jednostkach gospodarczych o produkcji jednostkowej. Celem tej kalkulacji jest ustalenie propozycji ceny na zamawiany produkt. Ta kalkulacja jest sporządzana w czasie, kiedy nie są jeszcze znane opracowania konstrukcyjne i technologiczne, dlatego też ma ona charakter orientacyjny.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b)kalkulacja planowana- jest sporządzana w czasie przygotowania planów jednostki gospodarczej i jest oparta na założeniach przyjętych dla opracowania planu. Omawiana kalkulacja uwzględnia przewidywane normy w zakresie wykorzystania zdolności produkcyjnych, wydajności, a także zużycia materiałów.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c)kalkulacja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normatywna-jest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zestawiana w oparciu o normy techniczne a także preliminarze czyli zakładane wysokości kosztów pośrednich. Tego typu kalkulacja jest sporządzona dla produkcji powtarzalnej, a więc takiej, dla której opracowywanie norm jest możliwe jak i opłacalne.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d)kalkulacja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operatywna-jest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sporządzana przed przystąpieniem do produkcji określonego wyrobu a więc po zakończeniu przygotowań konstrukcyjnych i technologicznych. Wykorzystuje ceny i normy obowiązujące w momencie jej sporządzenia.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Kalkulacja sprawozdawcza(wynikowa)-odzwierciedla faktyczne wykonanie norm, a tym samym jest sprawdzeniem prawidłowości, jakie zostały założone przy kalkulacjach wstępnych.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Aby stworzyć możliwość porównywania kalkulacji wstępnych oraz kalkulacji wynikowych należy je oprzeć na jednakowych zasadach i metodach sporządzania. Wybór tych metod jest uzależniony od organizacji i technologii </w:t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produkcji.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Najprostszą kalkulacją jest tzw. kalkulacja podziałowa. Ma ona zastosowanie w odniesieniu do produktów wytwarzanych w nieprzerwanym cyklu produkcyjnym. Kalkulacja podziałowa może występować jako: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a)kalkulacja podziałowa prosta-występuje wówczas, kiedy mamy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doczynienia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jednym asortymentem wyrobów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b)kalkulacja podziałowa ze współczynnikami-wystąpi wówczas kiedy mamy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doczynienia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różnymi produktami wytwarzanymi z jednego surowca, za pomocą takich samych procesów produkcyjnych i przy wykorzystaniu tych samych urządzeń produkcyjnych.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Kalkulacja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procentowa-stosowana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jest w jednostkach gosp. w których ostateczny produkt powstaje w wyniku kolejnego przechodzenia produktu przez szereg wyodrębnionych faz produkcyjnych.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Wymienione kalkulacje charakteryzują się tym że uzyskuje się zawsze przeciętny koszt wytworzenia przedmiotu kalkulacji w danym okresie sprawozdawczym.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Kalkulacja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doliczeniowa-mamy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nią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doczynienia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w jednostkach gosp. o produkcji złożonej, trzyfazowej. Charakteryzuje ją to, że produkowane wyroby składają się z wielu części produkowanych w jednym lub kilku oddziałach w zależności od złożoności procesu. Organizacja produkcji sprowadza się do trzech typów: masowej, jednostkowej, seryjnej.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Kalkulacja podziałowa ze współczynnikami- może być stosowana w tych jednostkach gosp. lub ich wydziałach, które produkują masowo różne wyroby stosując taki sam surowiec niekiedy o różnych gatunkach. Dana kalkulacja może być zastosowana np.: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-zakłady ceramiki budowlanej wytwarzają różnego rodzaju cegły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-zakłady cukiernicze wytwarzają tę samą czekoladę, ale o różnej wielkości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-produkcja opakowań reklamowych o różnych pojemnościach.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Omawiana kalkulacja będzie polegała na sprowadzeniu różnych wyrobów do wspólnego mianownika, dzięki przeliczeniu ich za pomocą współczynników na wyroby. Obliczanie kosztu jednostkowego będzie w pierwszej kolejności wymagało ustalenia kosztu wytworzenia jednej jednostki umownej. Koszt wyrobu będzie natomiast iloczynem przypisanych do tego wyrobu jednostek umownych oraz kosztu jednostki umownej.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Kalkulacja fazowa- ma zastosowanie przy produkcji masowej, wieloseryjnej, wtedy kiedy mamy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doczynienia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szeregiem procesów będących fazami. W takim przypadku koszty bezpośrednie gromadzone są na kosztach kalkulacji wynikowej w przekroju poszczególnych faz. Przy omawianej kalkulacji ustalanie kosztu jednostkowego może być dokonane dwoma sposobami: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1. dodawanie do kosztu każdej następnej fazy kosztów poniesionych w fazach dotychczasowych i podzielenie tych kosztów przez ilość wytworzonych wyrobów gotowych.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lastRenderedPageBreak/>
        <w:t>2. polega na oddzielnym kalkulowaniu kosztów każdej fazy, a więc poprzez określenie kosztów poniesionych w każdej fazie, przez liczbę półfabrykatów. Ostatecznie koszt jednostkowy będzie sumą jednostkowych kosztów poszczególnych faz.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Kalkulacja produktów sprzężonych-polega na sposobach podziału kosztów na produkty główne i uboczne. Te produkty powstają w toku tego samego procesu, mówiąc inaczej produkty te powstają w oparciu o wspólny wsad na zasadzie przymusu. Oznacza to, że uzyskaniu produktu głównego zawsze będą towarzyszyły produkty uboczne. Z taką kalkulacją mamy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doczynienia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w procesie przetwórczym, wydobywczym, drzewnym, chemicznym, a także spożywczym. Sposób podziału kosztów będzie wówczas uzależniony od tego, czy w ciągu tego samego procesu powstaje jeden produkt główny i jeden bądź też kilka produktów ubocznych(cukrownia). Otrzymujemy dwa lub więcej produktów głównych(energia cieplna i energia elektryczna), tlen i azot przy produkcji tlenu. Otrzymujemy dwa lub więcej produktów głównych oraz jeden lub więcej produktów ubocznych.</w:t>
      </w:r>
      <w:r>
        <w:rPr>
          <w:rFonts w:ascii="Helvetica" w:hAnsi="Helvetica" w:cs="Helvetica"/>
          <w:color w:val="000000"/>
          <w:sz w:val="26"/>
          <w:szCs w:val="26"/>
        </w:rPr>
        <w:br/>
      </w:r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W przypadku omawianych rodzajów produkcji koszty wytworzenia powstają głównie z zysku o produkcie głównym, jak dotyczą one również produktów ubocznych. Na ogół nie ma logicznego podziału kosztów na koszty dotyczące produktów głównych oraz produktów ubocznych. W takim przypadku przychody uzyskane ze sprzedaży produktów ubocznych będą wpływały na obniżenie kosztów uzyskania produktu głównego. Daje to tym samym możliwość obniżenia kosztów produktów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głównych.W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takich przypadkach będziemy mieli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doczynienia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 xml:space="preserve"> z zastosowaniem metody </w:t>
      </w:r>
      <w:proofErr w:type="spellStart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resztowe</w:t>
      </w:r>
      <w:proofErr w:type="spellEnd"/>
      <w:r>
        <w:rPr>
          <w:rFonts w:ascii="Helvetica" w:hAnsi="Helvetica" w:cs="Helvetica"/>
          <w:color w:val="000000"/>
          <w:sz w:val="26"/>
          <w:szCs w:val="26"/>
          <w:shd w:val="clear" w:color="auto" w:fill="FFFFFF"/>
        </w:rPr>
        <w:t>. Cenę sprzedaży produktów ubocznych kształtuje się jako koszt ich wytworzenia.</w:t>
      </w:r>
    </w:p>
    <w:sectPr w:rsidR="008E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81"/>
    <w:rsid w:val="006E0281"/>
    <w:rsid w:val="008E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2B349"/>
  <w15:chartTrackingRefBased/>
  <w15:docId w15:val="{5F4CD46C-CE9F-4AEC-B000-7FE8CB46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Wis</dc:creator>
  <cp:keywords/>
  <dc:description/>
  <cp:lastModifiedBy>Tomasz Wis</cp:lastModifiedBy>
  <cp:revision>1</cp:revision>
  <dcterms:created xsi:type="dcterms:W3CDTF">2020-05-27T11:06:00Z</dcterms:created>
  <dcterms:modified xsi:type="dcterms:W3CDTF">2020-05-27T11:07:00Z</dcterms:modified>
</cp:coreProperties>
</file>