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328" w:rsidRDefault="007F3328" w:rsidP="007F3328">
      <w:r>
        <w:t xml:space="preserve">Temat: Nazwy dyscyplin sportowych. Zapisywanie się na zajęcia sportowe. </w:t>
      </w:r>
    </w:p>
    <w:p w:rsidR="007F3328" w:rsidRDefault="007F3328" w:rsidP="007F3328">
      <w:pPr>
        <w:rPr>
          <w:b/>
          <w:u w:val="single"/>
        </w:rPr>
      </w:pPr>
      <w:r>
        <w:rPr>
          <w:b/>
          <w:u w:val="single"/>
        </w:rPr>
        <w:t>Kategorie sportowe:</w:t>
      </w:r>
    </w:p>
    <w:p w:rsidR="007F3328" w:rsidRDefault="007F3328" w:rsidP="007F3328">
      <w:proofErr w:type="spellStart"/>
      <w:r>
        <w:t>Denksport</w:t>
      </w:r>
      <w:proofErr w:type="spellEnd"/>
      <w:r>
        <w:t>- trening umysłowy</w:t>
      </w:r>
    </w:p>
    <w:p w:rsidR="007F3328" w:rsidRDefault="007F3328" w:rsidP="007F3328">
      <w:proofErr w:type="spellStart"/>
      <w:r>
        <w:t>Kampfsport</w:t>
      </w:r>
      <w:proofErr w:type="spellEnd"/>
      <w:r>
        <w:t>- sporty walki</w:t>
      </w:r>
    </w:p>
    <w:p w:rsidR="007F3328" w:rsidRDefault="007F3328" w:rsidP="007F3328">
      <w:proofErr w:type="spellStart"/>
      <w:r>
        <w:t>Radsport</w:t>
      </w:r>
      <w:proofErr w:type="spellEnd"/>
      <w:r>
        <w:t>- sporty rowerowe</w:t>
      </w:r>
    </w:p>
    <w:p w:rsidR="007F3328" w:rsidRDefault="007F3328" w:rsidP="007F3328">
      <w:proofErr w:type="spellStart"/>
      <w:r>
        <w:t>Tanzsport</w:t>
      </w:r>
      <w:proofErr w:type="spellEnd"/>
      <w:r>
        <w:t>- sporty taneczne</w:t>
      </w:r>
    </w:p>
    <w:p w:rsidR="007F3328" w:rsidRDefault="007F3328" w:rsidP="007F3328">
      <w:proofErr w:type="spellStart"/>
      <w:r>
        <w:t>Wassersport</w:t>
      </w:r>
      <w:proofErr w:type="spellEnd"/>
      <w:r>
        <w:t>- sporty wodne</w:t>
      </w:r>
    </w:p>
    <w:p w:rsidR="007F3328" w:rsidRDefault="007F3328" w:rsidP="007F3328">
      <w:pPr>
        <w:rPr>
          <w:b/>
          <w:u w:val="single"/>
        </w:rPr>
      </w:pPr>
      <w:r>
        <w:rPr>
          <w:b/>
          <w:u w:val="single"/>
        </w:rPr>
        <w:t>Dyscypliny sportowe:</w:t>
      </w:r>
    </w:p>
    <w:p w:rsidR="007F3328" w:rsidRDefault="007F3328" w:rsidP="007F3328">
      <w:r>
        <w:t>Das Bridge- brydż</w:t>
      </w:r>
    </w:p>
    <w:p w:rsidR="007F3328" w:rsidRDefault="007F3328" w:rsidP="007F3328">
      <w:r>
        <w:t>Das Judo- judo</w:t>
      </w:r>
    </w:p>
    <w:p w:rsidR="007F3328" w:rsidRDefault="007F3328" w:rsidP="007F3328">
      <w:r>
        <w:t xml:space="preserve">Das </w:t>
      </w:r>
      <w:proofErr w:type="spellStart"/>
      <w:r>
        <w:t>Schach</w:t>
      </w:r>
      <w:proofErr w:type="spellEnd"/>
      <w:r>
        <w:t>- szachy</w:t>
      </w:r>
    </w:p>
    <w:p w:rsidR="007F3328" w:rsidRDefault="007F3328" w:rsidP="007F3328">
      <w:r>
        <w:t>Das Taekwondo- taekwondo</w:t>
      </w:r>
    </w:p>
    <w:p w:rsidR="007F3328" w:rsidRDefault="007F3328" w:rsidP="007F3328">
      <w:r>
        <w:t xml:space="preserve">Der </w:t>
      </w:r>
      <w:proofErr w:type="spellStart"/>
      <w:r>
        <w:t>Wasserball</w:t>
      </w:r>
      <w:proofErr w:type="spellEnd"/>
      <w:r>
        <w:t>- piłka wodna</w:t>
      </w:r>
    </w:p>
    <w:p w:rsidR="007F3328" w:rsidRDefault="007F3328" w:rsidP="007F3328">
      <w:proofErr w:type="spellStart"/>
      <w:r>
        <w:t>Die</w:t>
      </w:r>
      <w:proofErr w:type="spellEnd"/>
      <w:r>
        <w:t xml:space="preserve"> </w:t>
      </w:r>
      <w:proofErr w:type="spellStart"/>
      <w:r>
        <w:t>Wassergymnastik</w:t>
      </w:r>
      <w:proofErr w:type="spellEnd"/>
      <w:r>
        <w:t>- gimnastyka w wodzie</w:t>
      </w:r>
    </w:p>
    <w:p w:rsidR="007F3328" w:rsidRDefault="007F3328" w:rsidP="007F3328"/>
    <w:p w:rsidR="007F3328" w:rsidRDefault="007F3328" w:rsidP="007F3328">
      <w:pPr>
        <w:rPr>
          <w:b/>
          <w:u w:val="single"/>
        </w:rPr>
      </w:pPr>
      <w:r>
        <w:rPr>
          <w:b/>
          <w:u w:val="single"/>
        </w:rPr>
        <w:t>Rzeczowniki:</w:t>
      </w:r>
    </w:p>
    <w:p w:rsidR="007F3328" w:rsidRDefault="007F3328" w:rsidP="007F3328">
      <w:r>
        <w:t xml:space="preserve">Das </w:t>
      </w:r>
      <w:proofErr w:type="spellStart"/>
      <w:r>
        <w:t>Fitnessangebot</w:t>
      </w:r>
      <w:proofErr w:type="spellEnd"/>
      <w:r>
        <w:t>- oferta fitness</w:t>
      </w:r>
    </w:p>
    <w:p w:rsidR="007F3328" w:rsidRDefault="007F3328" w:rsidP="007F3328">
      <w:r>
        <w:t xml:space="preserve">Das </w:t>
      </w:r>
      <w:proofErr w:type="spellStart"/>
      <w:r>
        <w:t>Fitnesstudio</w:t>
      </w:r>
      <w:proofErr w:type="spellEnd"/>
      <w:r>
        <w:t>- studio fitness</w:t>
      </w:r>
    </w:p>
    <w:p w:rsidR="007F3328" w:rsidRDefault="007F3328" w:rsidP="007F3328">
      <w:proofErr w:type="spellStart"/>
      <w:r>
        <w:t>Die</w:t>
      </w:r>
      <w:proofErr w:type="spellEnd"/>
      <w:r>
        <w:t xml:space="preserve"> </w:t>
      </w:r>
      <w:proofErr w:type="spellStart"/>
      <w:r>
        <w:t>Sporthalle</w:t>
      </w:r>
      <w:proofErr w:type="spellEnd"/>
      <w:r>
        <w:t>- hala sportowa</w:t>
      </w:r>
    </w:p>
    <w:p w:rsidR="007F3328" w:rsidRDefault="007F3328" w:rsidP="007F3328">
      <w:r>
        <w:t xml:space="preserve">Der </w:t>
      </w:r>
      <w:proofErr w:type="spellStart"/>
      <w:r>
        <w:t>Sportverein</w:t>
      </w:r>
      <w:proofErr w:type="spellEnd"/>
      <w:r>
        <w:t>- klub sportowy</w:t>
      </w:r>
    </w:p>
    <w:p w:rsidR="007F3328" w:rsidRDefault="007F3328" w:rsidP="007F3328">
      <w:r>
        <w:t>Das Training- trening</w:t>
      </w:r>
    </w:p>
    <w:p w:rsidR="007F3328" w:rsidRDefault="007F3328" w:rsidP="007F3328">
      <w:r>
        <w:t xml:space="preserve">W zdaniach, w których osoby wykonujące daną czynność są bliżej nieokreślone, stosujemy zaimek </w:t>
      </w:r>
      <w:proofErr w:type="spellStart"/>
      <w:r>
        <w:rPr>
          <w:b/>
        </w:rPr>
        <w:t>man</w:t>
      </w:r>
      <w:proofErr w:type="spellEnd"/>
      <w:r>
        <w:rPr>
          <w:b/>
        </w:rPr>
        <w:t xml:space="preserve"> </w:t>
      </w:r>
      <w:r>
        <w:t xml:space="preserve">. </w:t>
      </w:r>
      <w:r>
        <w:rPr>
          <w:b/>
        </w:rPr>
        <w:t xml:space="preserve">Man </w:t>
      </w:r>
      <w:r>
        <w:t xml:space="preserve">nie ma odpowiednika w języku polskim i łączy się z czasownikami w 3.os.lp.. Występuje on często w stwierdzeniach ogólnych. </w:t>
      </w:r>
    </w:p>
    <w:p w:rsidR="007F3328" w:rsidRDefault="007F3328" w:rsidP="007F3328">
      <w:r>
        <w:t xml:space="preserve">In </w:t>
      </w:r>
      <w:proofErr w:type="spellStart"/>
      <w:r>
        <w:t>Deutschland</w:t>
      </w:r>
      <w:proofErr w:type="spellEnd"/>
      <w:r>
        <w:t xml:space="preserve"> </w:t>
      </w:r>
      <w:proofErr w:type="spellStart"/>
      <w:r>
        <w:t>trinkt</w:t>
      </w:r>
      <w:proofErr w:type="spellEnd"/>
      <w:r>
        <w:t xml:space="preserve"> </w:t>
      </w:r>
      <w:proofErr w:type="spellStart"/>
      <w:r>
        <w:rPr>
          <w:highlight w:val="yellow"/>
        </w:rPr>
        <w:t>man</w:t>
      </w:r>
      <w:proofErr w:type="spellEnd"/>
      <w:r>
        <w:t xml:space="preserve"> </w:t>
      </w:r>
      <w:proofErr w:type="spellStart"/>
      <w:r>
        <w:t>viel</w:t>
      </w:r>
      <w:proofErr w:type="spellEnd"/>
      <w:r>
        <w:t xml:space="preserve"> </w:t>
      </w:r>
      <w:proofErr w:type="spellStart"/>
      <w:r>
        <w:t>Kaffee</w:t>
      </w:r>
      <w:proofErr w:type="spellEnd"/>
      <w:r>
        <w:t>. W Niemczech pije się dużo kawy.</w:t>
      </w:r>
    </w:p>
    <w:p w:rsidR="007F3328" w:rsidRDefault="007F3328" w:rsidP="007F3328">
      <w:r>
        <w:rPr>
          <w:highlight w:val="yellow"/>
        </w:rPr>
        <w:t>Man</w:t>
      </w:r>
      <w:r>
        <w:t xml:space="preserve"> </w:t>
      </w:r>
      <w:proofErr w:type="spellStart"/>
      <w:r>
        <w:t>darf</w:t>
      </w:r>
      <w:proofErr w:type="spellEnd"/>
      <w:r>
        <w:t xml:space="preserve"> </w:t>
      </w:r>
      <w:proofErr w:type="spellStart"/>
      <w:r>
        <w:t>hier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parken</w:t>
      </w:r>
      <w:proofErr w:type="spellEnd"/>
      <w:r>
        <w:t>. Tutaj nie wolno parkować.</w:t>
      </w:r>
    </w:p>
    <w:p w:rsidR="007F3328" w:rsidRDefault="007F3328" w:rsidP="007F3328"/>
    <w:p w:rsidR="007F3328" w:rsidRDefault="007F3328" w:rsidP="007F3328">
      <w:pPr>
        <w:spacing w:before="255" w:after="255" w:line="240" w:lineRule="auto"/>
        <w:outlineLvl w:val="1"/>
        <w:rPr>
          <w:rFonts w:ascii="&amp;quot" w:eastAsia="Times New Roman" w:hAnsi="&amp;quot" w:cs="Times New Roman"/>
          <w:b/>
          <w:bCs/>
          <w:spacing w:val="7"/>
          <w:sz w:val="39"/>
          <w:szCs w:val="39"/>
          <w:lang w:eastAsia="pl-PL"/>
        </w:rPr>
      </w:pPr>
      <w:r>
        <w:rPr>
          <w:rFonts w:ascii="&amp;quot" w:eastAsia="Times New Roman" w:hAnsi="&amp;quot" w:cs="Times New Roman"/>
          <w:b/>
          <w:bCs/>
          <w:spacing w:val="7"/>
          <w:sz w:val="39"/>
          <w:szCs w:val="39"/>
          <w:lang w:eastAsia="pl-PL"/>
        </w:rPr>
        <w:t>Dla przypomnienia, co już było lista czasowników modalnych</w:t>
      </w:r>
    </w:p>
    <w:p w:rsidR="007F3328" w:rsidRDefault="007F3328" w:rsidP="007F3328">
      <w:pPr>
        <w:numPr>
          <w:ilvl w:val="0"/>
          <w:numId w:val="1"/>
        </w:numPr>
        <w:spacing w:before="100" w:beforeAutospacing="1" w:after="100" w:afterAutospacing="1" w:line="240" w:lineRule="auto"/>
        <w:ind w:left="240"/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</w:pPr>
      <w:proofErr w:type="spellStart"/>
      <w:r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t>dürfen</w:t>
      </w:r>
      <w:proofErr w:type="spellEnd"/>
      <w:r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t xml:space="preserve"> – mieć pozwolenie</w:t>
      </w:r>
    </w:p>
    <w:p w:rsidR="007F3328" w:rsidRDefault="007F3328" w:rsidP="007F3328">
      <w:pPr>
        <w:numPr>
          <w:ilvl w:val="0"/>
          <w:numId w:val="1"/>
        </w:numPr>
        <w:spacing w:before="100" w:beforeAutospacing="1" w:after="100" w:afterAutospacing="1" w:line="240" w:lineRule="auto"/>
        <w:ind w:left="240"/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</w:pPr>
      <w:proofErr w:type="spellStart"/>
      <w:r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t>können</w:t>
      </w:r>
      <w:proofErr w:type="spellEnd"/>
      <w:r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t xml:space="preserve"> – móc, umieć, potrafić</w:t>
      </w:r>
    </w:p>
    <w:p w:rsidR="007F3328" w:rsidRDefault="007F3328" w:rsidP="007F3328">
      <w:pPr>
        <w:numPr>
          <w:ilvl w:val="0"/>
          <w:numId w:val="1"/>
        </w:numPr>
        <w:spacing w:before="100" w:beforeAutospacing="1" w:after="100" w:afterAutospacing="1" w:line="240" w:lineRule="auto"/>
        <w:ind w:left="240"/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</w:pPr>
      <w:proofErr w:type="spellStart"/>
      <w:r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t>sollen</w:t>
      </w:r>
      <w:proofErr w:type="spellEnd"/>
      <w:r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t xml:space="preserve"> – mieć obowiązek</w:t>
      </w:r>
    </w:p>
    <w:p w:rsidR="007F3328" w:rsidRDefault="007F3328" w:rsidP="007F3328">
      <w:pPr>
        <w:numPr>
          <w:ilvl w:val="0"/>
          <w:numId w:val="1"/>
        </w:numPr>
        <w:spacing w:before="100" w:beforeAutospacing="1" w:after="100" w:afterAutospacing="1" w:line="240" w:lineRule="auto"/>
        <w:ind w:left="240"/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</w:pPr>
      <w:proofErr w:type="spellStart"/>
      <w:r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lastRenderedPageBreak/>
        <w:t>müssen</w:t>
      </w:r>
      <w:proofErr w:type="spellEnd"/>
      <w:r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t xml:space="preserve"> – musieć</w:t>
      </w:r>
    </w:p>
    <w:p w:rsidR="007F3328" w:rsidRDefault="007F3328" w:rsidP="007F3328">
      <w:pPr>
        <w:numPr>
          <w:ilvl w:val="0"/>
          <w:numId w:val="1"/>
        </w:numPr>
        <w:spacing w:before="100" w:beforeAutospacing="1" w:after="100" w:afterAutospacing="1" w:line="240" w:lineRule="auto"/>
        <w:ind w:left="240"/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</w:pPr>
      <w:proofErr w:type="spellStart"/>
      <w:r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t>mögen</w:t>
      </w:r>
      <w:proofErr w:type="spellEnd"/>
      <w:r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t xml:space="preserve"> – lubić</w:t>
      </w:r>
    </w:p>
    <w:p w:rsidR="007F3328" w:rsidRDefault="007F3328" w:rsidP="007F3328">
      <w:pPr>
        <w:numPr>
          <w:ilvl w:val="0"/>
          <w:numId w:val="1"/>
        </w:numPr>
        <w:spacing w:before="100" w:beforeAutospacing="1" w:after="100" w:afterAutospacing="1" w:line="240" w:lineRule="auto"/>
        <w:ind w:left="240"/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</w:pPr>
      <w:proofErr w:type="spellStart"/>
      <w:r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t>wollen</w:t>
      </w:r>
      <w:proofErr w:type="spellEnd"/>
      <w:r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t xml:space="preserve"> – chcieć</w:t>
      </w:r>
    </w:p>
    <w:p w:rsidR="007F3328" w:rsidRDefault="007F3328" w:rsidP="007F3328">
      <w:pPr>
        <w:spacing w:after="150" w:line="240" w:lineRule="auto"/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</w:pPr>
      <w:r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t>Wymuszają one na czasownikach formę bezokolicznikową i przejście na ostatnią pozycję w zdaniu. Dla przykładu – Ja chcę kupić piłkę. Czynność kupić znajdzie się tutaj na samym końcu zdania. Odpowiednio:</w:t>
      </w:r>
    </w:p>
    <w:p w:rsidR="007F3328" w:rsidRDefault="007F3328" w:rsidP="007F3328">
      <w:pPr>
        <w:spacing w:after="150" w:line="240" w:lineRule="auto"/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</w:pPr>
      <w:r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t xml:space="preserve">Ich </w:t>
      </w:r>
      <w:proofErr w:type="spellStart"/>
      <w:r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t>will</w:t>
      </w:r>
      <w:proofErr w:type="spellEnd"/>
      <w:r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t xml:space="preserve"> der Ball </w:t>
      </w:r>
      <w:proofErr w:type="spellStart"/>
      <w:r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t>kaufen</w:t>
      </w:r>
      <w:proofErr w:type="spellEnd"/>
      <w:r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t>.</w:t>
      </w:r>
    </w:p>
    <w:p w:rsidR="007F3328" w:rsidRDefault="007F3328" w:rsidP="007F3328">
      <w:pPr>
        <w:spacing w:after="150" w:line="240" w:lineRule="auto"/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</w:pPr>
      <w:r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t>Rozważmy zatem każdy z nich po kolei, wraz z przykładami.</w:t>
      </w:r>
    </w:p>
    <w:p w:rsidR="007F3328" w:rsidRDefault="007F3328" w:rsidP="007F3328">
      <w:pPr>
        <w:spacing w:after="150" w:line="240" w:lineRule="auto"/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</w:pPr>
      <w:r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t> </w:t>
      </w:r>
    </w:p>
    <w:p w:rsidR="007F3328" w:rsidRDefault="007F3328" w:rsidP="007F3328">
      <w:pPr>
        <w:pStyle w:val="Nagwek3"/>
        <w:spacing w:before="255" w:after="255"/>
        <w:rPr>
          <w:rFonts w:ascii="&amp;quot" w:hAnsi="&amp;quot"/>
          <w:spacing w:val="7"/>
          <w:sz w:val="36"/>
          <w:szCs w:val="36"/>
        </w:rPr>
      </w:pPr>
      <w:proofErr w:type="spellStart"/>
      <w:r>
        <w:rPr>
          <w:rFonts w:ascii="&amp;quot" w:hAnsi="&amp;quot"/>
          <w:spacing w:val="7"/>
          <w:sz w:val="36"/>
          <w:szCs w:val="36"/>
        </w:rPr>
        <w:t>dmiana</w:t>
      </w:r>
      <w:proofErr w:type="spellEnd"/>
      <w:r>
        <w:rPr>
          <w:rFonts w:ascii="&amp;quot" w:hAnsi="&amp;quot"/>
          <w:spacing w:val="7"/>
          <w:sz w:val="36"/>
          <w:szCs w:val="36"/>
        </w:rPr>
        <w:t xml:space="preserve"> </w:t>
      </w:r>
      <w:proofErr w:type="spellStart"/>
      <w:r>
        <w:rPr>
          <w:rFonts w:ascii="&amp;quot" w:hAnsi="&amp;quot"/>
          <w:spacing w:val="7"/>
          <w:sz w:val="36"/>
          <w:szCs w:val="36"/>
        </w:rPr>
        <w:t>dürfen</w:t>
      </w:r>
      <w:proofErr w:type="spellEnd"/>
      <w:r>
        <w:rPr>
          <w:rFonts w:ascii="&amp;quot" w:hAnsi="&amp;quot"/>
          <w:spacing w:val="7"/>
          <w:sz w:val="36"/>
          <w:szCs w:val="36"/>
        </w:rPr>
        <w:t xml:space="preserve"> (mieć pozwolenie)</w:t>
      </w:r>
    </w:p>
    <w:p w:rsidR="007F3328" w:rsidRDefault="007F3328" w:rsidP="007F3328">
      <w:pPr>
        <w:pStyle w:val="NormalnyWeb"/>
        <w:spacing w:before="0" w:beforeAutospacing="0" w:after="150" w:afterAutospacing="0"/>
        <w:rPr>
          <w:rFonts w:ascii="&amp;quot" w:hAnsi="&amp;quot"/>
          <w:color w:val="293136"/>
        </w:rPr>
      </w:pPr>
      <w:r>
        <w:rPr>
          <w:rFonts w:ascii="&amp;quot" w:hAnsi="&amp;quot"/>
          <w:noProof/>
          <w:color w:val="293136"/>
        </w:rPr>
        <w:drawing>
          <wp:inline distT="0" distB="0" distL="0" distR="0">
            <wp:extent cx="6094095" cy="887730"/>
            <wp:effectExtent l="0" t="0" r="1905" b="7620"/>
            <wp:docPr id="3" name="Obraz 3" descr="modalne czasowni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modalne czasownik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095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328" w:rsidRDefault="007F3328" w:rsidP="007F3328">
      <w:pPr>
        <w:shd w:val="clear" w:color="auto" w:fill="F4F4F4"/>
        <w:ind w:firstLine="30"/>
        <w:rPr>
          <w:rFonts w:ascii="&amp;quot" w:hAnsi="&amp;quot"/>
          <w:color w:val="293136"/>
          <w:sz w:val="20"/>
          <w:szCs w:val="20"/>
        </w:rPr>
      </w:pPr>
      <w:r>
        <w:rPr>
          <w:rFonts w:ascii="&amp;quot" w:hAnsi="&amp;quot"/>
          <w:noProof/>
          <w:color w:val="293136"/>
          <w:sz w:val="20"/>
          <w:szCs w:val="20"/>
          <w:lang w:eastAsia="pl-PL"/>
        </w:rPr>
        <w:drawing>
          <wp:inline distT="0" distB="0" distL="0" distR="0">
            <wp:extent cx="179705" cy="153035"/>
            <wp:effectExtent l="0" t="0" r="0" b="0"/>
            <wp:docPr id="2" name="Obraz 2" descr="https://podstawyniemieckiego.pl/wp-content/uploads/2015/11/uwag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s://podstawyniemieckiego.pl/wp-content/uploads/2015/11/uwaga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hAnsi="&amp;quot"/>
          <w:color w:val="293136"/>
          <w:sz w:val="20"/>
          <w:szCs w:val="20"/>
        </w:rPr>
        <w:t>Jeżeli korzystasz z telefonu komórkowego, aby zobaczyć tabelkę</w:t>
      </w:r>
      <w:r>
        <w:rPr>
          <w:rFonts w:ascii="&amp;quot" w:hAnsi="&amp;quot"/>
          <w:b/>
          <w:bCs/>
          <w:color w:val="293136"/>
          <w:sz w:val="20"/>
          <w:szCs w:val="20"/>
        </w:rPr>
        <w:t xml:space="preserve"> przejedź po niej palcem.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065"/>
        <w:gridCol w:w="4991"/>
      </w:tblGrid>
      <w:tr w:rsidR="007F3328" w:rsidTr="007F332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F3328" w:rsidRDefault="007F3328">
            <w:pPr>
              <w:spacing w:after="4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Pogrubienie"/>
              </w:rPr>
              <w:t>Liczba pojedyncza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F3328" w:rsidRDefault="007F3328">
            <w:pPr>
              <w:spacing w:after="450"/>
            </w:pPr>
            <w:r>
              <w:rPr>
                <w:rStyle w:val="Pogrubienie"/>
              </w:rPr>
              <w:t>Liczba mnoga</w:t>
            </w:r>
          </w:p>
        </w:tc>
      </w:tr>
      <w:tr w:rsidR="007F3328" w:rsidTr="007F332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F3328" w:rsidRDefault="007F3328">
            <w:pPr>
              <w:spacing w:after="450"/>
            </w:pPr>
            <w:r>
              <w:t xml:space="preserve">ich </w:t>
            </w:r>
            <w:proofErr w:type="spellStart"/>
            <w:r>
              <w:t>darf</w:t>
            </w:r>
            <w:proofErr w:type="spellEnd"/>
            <w:r>
              <w:t xml:space="preserve"> – ja mam pozwolenie</w:t>
            </w:r>
            <w:r>
              <w:br/>
            </w:r>
            <w:proofErr w:type="spellStart"/>
            <w:r>
              <w:t>du</w:t>
            </w:r>
            <w:proofErr w:type="spellEnd"/>
            <w:r>
              <w:t xml:space="preserve"> </w:t>
            </w:r>
            <w:proofErr w:type="spellStart"/>
            <w:r>
              <w:t>darfst</w:t>
            </w:r>
            <w:proofErr w:type="spellEnd"/>
            <w:r>
              <w:t xml:space="preserve"> – ty masz pozwolenie</w:t>
            </w:r>
            <w:r>
              <w:br/>
              <w:t xml:space="preserve">er </w:t>
            </w:r>
            <w:proofErr w:type="spellStart"/>
            <w:r>
              <w:t>darf</w:t>
            </w:r>
            <w:proofErr w:type="spellEnd"/>
            <w:r>
              <w:t xml:space="preserve"> – on ma pozwolenie</w:t>
            </w:r>
            <w:r>
              <w:br/>
            </w:r>
            <w:proofErr w:type="spellStart"/>
            <w:r>
              <w:t>sie</w:t>
            </w:r>
            <w:proofErr w:type="spellEnd"/>
            <w:r>
              <w:t xml:space="preserve"> </w:t>
            </w:r>
            <w:proofErr w:type="spellStart"/>
            <w:r>
              <w:t>darf</w:t>
            </w:r>
            <w:proofErr w:type="spellEnd"/>
            <w:r>
              <w:t xml:space="preserve"> – ona ma pozwolenie</w:t>
            </w:r>
            <w:r>
              <w:br/>
              <w:t xml:space="preserve">es </w:t>
            </w:r>
            <w:proofErr w:type="spellStart"/>
            <w:r>
              <w:t>darf</w:t>
            </w:r>
            <w:proofErr w:type="spellEnd"/>
            <w:r>
              <w:t xml:space="preserve"> – ono ma pozwolenie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F3328" w:rsidRDefault="007F3328">
            <w:pPr>
              <w:spacing w:after="450"/>
            </w:pPr>
            <w:r>
              <w:t>wir </w:t>
            </w:r>
            <w:proofErr w:type="spellStart"/>
            <w:r>
              <w:t>dürfen</w:t>
            </w:r>
            <w:proofErr w:type="spellEnd"/>
            <w:r>
              <w:t xml:space="preserve"> – my mamy pozwolenie</w:t>
            </w:r>
            <w:r>
              <w:br/>
            </w:r>
            <w:proofErr w:type="spellStart"/>
            <w:r>
              <w:t>ihr</w:t>
            </w:r>
            <w:proofErr w:type="spellEnd"/>
            <w:r>
              <w:t xml:space="preserve"> </w:t>
            </w:r>
            <w:proofErr w:type="spellStart"/>
            <w:r>
              <w:t>dürft</w:t>
            </w:r>
            <w:proofErr w:type="spellEnd"/>
            <w:r>
              <w:t xml:space="preserve"> – wy macie pozwolenie</w:t>
            </w:r>
            <w:r>
              <w:br/>
            </w:r>
            <w:proofErr w:type="spellStart"/>
            <w:r>
              <w:t>sie</w:t>
            </w:r>
            <w:proofErr w:type="spellEnd"/>
            <w:r>
              <w:t xml:space="preserve"> </w:t>
            </w:r>
            <w:proofErr w:type="spellStart"/>
            <w:r>
              <w:t>dürfen</w:t>
            </w:r>
            <w:proofErr w:type="spellEnd"/>
            <w:r>
              <w:t xml:space="preserve"> – oni/one mają pozwolenie</w:t>
            </w:r>
            <w:r>
              <w:br/>
            </w:r>
            <w:proofErr w:type="spellStart"/>
            <w:r>
              <w:t>Sie</w:t>
            </w:r>
            <w:proofErr w:type="spellEnd"/>
            <w:r>
              <w:t xml:space="preserve"> </w:t>
            </w:r>
            <w:proofErr w:type="spellStart"/>
            <w:r>
              <w:t>dürfen</w:t>
            </w:r>
            <w:proofErr w:type="spellEnd"/>
            <w:r>
              <w:t xml:space="preserve"> – Państwo mają pozwolenie</w:t>
            </w:r>
          </w:p>
        </w:tc>
      </w:tr>
    </w:tbl>
    <w:p w:rsidR="007F3328" w:rsidRDefault="007F3328" w:rsidP="007F3328">
      <w:pPr>
        <w:pStyle w:val="NormalnyWeb"/>
        <w:spacing w:before="0" w:beforeAutospacing="0" w:after="150" w:afterAutospacing="0"/>
        <w:rPr>
          <w:rFonts w:ascii="&amp;quot" w:hAnsi="&amp;quot"/>
          <w:color w:val="293136"/>
        </w:rPr>
      </w:pPr>
      <w:r>
        <w:rPr>
          <w:rStyle w:val="Uwydatnienie"/>
          <w:rFonts w:ascii="&amp;quot" w:hAnsi="&amp;quot"/>
          <w:color w:val="293136"/>
        </w:rPr>
        <w:t>Przykłady użycia:</w:t>
      </w:r>
    </w:p>
    <w:p w:rsidR="007F3328" w:rsidRDefault="007F3328" w:rsidP="007F3328">
      <w:pPr>
        <w:numPr>
          <w:ilvl w:val="0"/>
          <w:numId w:val="2"/>
        </w:numPr>
        <w:spacing w:before="100" w:beforeAutospacing="1" w:after="100" w:afterAutospacing="1" w:line="240" w:lineRule="auto"/>
        <w:ind w:left="240"/>
        <w:rPr>
          <w:rFonts w:ascii="&amp;quot" w:hAnsi="&amp;quot"/>
          <w:color w:val="293136"/>
        </w:rPr>
      </w:pPr>
      <w:r>
        <w:rPr>
          <w:rFonts w:ascii="&amp;quot" w:hAnsi="&amp;quot"/>
          <w:color w:val="293136"/>
        </w:rPr>
        <w:t xml:space="preserve">Ich </w:t>
      </w:r>
      <w:proofErr w:type="spellStart"/>
      <w:r>
        <w:rPr>
          <w:rStyle w:val="Pogrubienie"/>
          <w:rFonts w:ascii="&amp;quot" w:hAnsi="&amp;quot"/>
          <w:color w:val="293136"/>
        </w:rPr>
        <w:t>darf</w:t>
      </w:r>
      <w:proofErr w:type="spellEnd"/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Fonts w:ascii="&amp;quot" w:hAnsi="&amp;quot"/>
          <w:color w:val="293136"/>
        </w:rPr>
        <w:t>das</w:t>
      </w:r>
      <w:proofErr w:type="spellEnd"/>
      <w:r>
        <w:rPr>
          <w:rFonts w:ascii="&amp;quot" w:hAnsi="&amp;quot"/>
          <w:color w:val="293136"/>
        </w:rPr>
        <w:t xml:space="preserve"> Auto </w:t>
      </w:r>
      <w:proofErr w:type="spellStart"/>
      <w:r>
        <w:rPr>
          <w:rFonts w:ascii="&amp;quot" w:hAnsi="&amp;quot"/>
          <w:color w:val="293136"/>
        </w:rPr>
        <w:t>führen</w:t>
      </w:r>
      <w:proofErr w:type="spellEnd"/>
      <w:r>
        <w:rPr>
          <w:rFonts w:ascii="&amp;quot" w:hAnsi="&amp;quot"/>
          <w:color w:val="293136"/>
        </w:rPr>
        <w:t xml:space="preserve">. – Ja </w:t>
      </w:r>
      <w:r>
        <w:rPr>
          <w:rStyle w:val="Pogrubienie"/>
          <w:rFonts w:ascii="&amp;quot" w:hAnsi="&amp;quot"/>
          <w:color w:val="293136"/>
        </w:rPr>
        <w:t>mam pozwolenie</w:t>
      </w:r>
      <w:r>
        <w:rPr>
          <w:rFonts w:ascii="&amp;quot" w:hAnsi="&amp;quot"/>
          <w:color w:val="293136"/>
        </w:rPr>
        <w:t xml:space="preserve"> prowadzić auto.</w:t>
      </w:r>
    </w:p>
    <w:p w:rsidR="007F3328" w:rsidRDefault="007F3328" w:rsidP="007F3328">
      <w:pPr>
        <w:numPr>
          <w:ilvl w:val="0"/>
          <w:numId w:val="2"/>
        </w:numPr>
        <w:spacing w:before="100" w:beforeAutospacing="1" w:after="100" w:afterAutospacing="1" w:line="240" w:lineRule="auto"/>
        <w:ind w:left="240"/>
        <w:rPr>
          <w:rFonts w:ascii="&amp;quot" w:hAnsi="&amp;quot"/>
          <w:color w:val="293136"/>
        </w:rPr>
      </w:pPr>
      <w:proofErr w:type="spellStart"/>
      <w:r>
        <w:rPr>
          <w:rFonts w:ascii="&amp;quot" w:hAnsi="&amp;quot"/>
          <w:color w:val="293136"/>
        </w:rPr>
        <w:t>Warum</w:t>
      </w:r>
      <w:proofErr w:type="spellEnd"/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Style w:val="Pogrubienie"/>
          <w:rFonts w:ascii="&amp;quot" w:hAnsi="&amp;quot"/>
          <w:color w:val="293136"/>
        </w:rPr>
        <w:t>darf</w:t>
      </w:r>
      <w:proofErr w:type="spellEnd"/>
      <w:r>
        <w:rPr>
          <w:rFonts w:ascii="&amp;quot" w:hAnsi="&amp;quot"/>
          <w:color w:val="293136"/>
        </w:rPr>
        <w:t xml:space="preserve"> ich </w:t>
      </w:r>
      <w:proofErr w:type="spellStart"/>
      <w:r>
        <w:rPr>
          <w:rFonts w:ascii="&amp;quot" w:hAnsi="&amp;quot"/>
          <w:color w:val="293136"/>
        </w:rPr>
        <w:t>nicht</w:t>
      </w:r>
      <w:proofErr w:type="spellEnd"/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Fonts w:ascii="&amp;quot" w:hAnsi="&amp;quot"/>
          <w:color w:val="293136"/>
        </w:rPr>
        <w:t>haben</w:t>
      </w:r>
      <w:proofErr w:type="spellEnd"/>
      <w:r>
        <w:rPr>
          <w:rFonts w:ascii="&amp;quot" w:hAnsi="&amp;quot"/>
          <w:color w:val="293136"/>
        </w:rPr>
        <w:t xml:space="preserve"> ? – Dlaczego ja nie </w:t>
      </w:r>
      <w:r>
        <w:rPr>
          <w:rStyle w:val="Pogrubienie"/>
          <w:rFonts w:ascii="&amp;quot" w:hAnsi="&amp;quot"/>
          <w:color w:val="293136"/>
        </w:rPr>
        <w:t>mam pozwolenia</w:t>
      </w:r>
      <w:r>
        <w:rPr>
          <w:rFonts w:ascii="&amp;quot" w:hAnsi="&amp;quot"/>
          <w:color w:val="293136"/>
        </w:rPr>
        <w:t xml:space="preserve"> ?</w:t>
      </w:r>
    </w:p>
    <w:p w:rsidR="007F3328" w:rsidRDefault="007F3328" w:rsidP="007F3328">
      <w:pPr>
        <w:numPr>
          <w:ilvl w:val="0"/>
          <w:numId w:val="2"/>
        </w:numPr>
        <w:spacing w:before="100" w:beforeAutospacing="1" w:after="100" w:afterAutospacing="1" w:line="240" w:lineRule="auto"/>
        <w:ind w:left="240"/>
        <w:rPr>
          <w:rFonts w:ascii="&amp;quot" w:hAnsi="&amp;quot"/>
          <w:color w:val="293136"/>
        </w:rPr>
      </w:pPr>
      <w:proofErr w:type="spellStart"/>
      <w:r>
        <w:rPr>
          <w:rFonts w:ascii="&amp;quot" w:hAnsi="&amp;quot"/>
          <w:color w:val="293136"/>
        </w:rPr>
        <w:t>Die</w:t>
      </w:r>
      <w:proofErr w:type="spellEnd"/>
      <w:r>
        <w:rPr>
          <w:rFonts w:ascii="&amp;quot" w:hAnsi="&amp;quot"/>
          <w:color w:val="293136"/>
        </w:rPr>
        <w:t xml:space="preserve"> Kinder </w:t>
      </w:r>
      <w:proofErr w:type="spellStart"/>
      <w:r>
        <w:rPr>
          <w:rStyle w:val="Pogrubienie"/>
          <w:rFonts w:ascii="&amp;quot" w:hAnsi="&amp;quot"/>
          <w:color w:val="293136"/>
        </w:rPr>
        <w:t>dürfen</w:t>
      </w:r>
      <w:proofErr w:type="spellEnd"/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Fonts w:ascii="&amp;quot" w:hAnsi="&amp;quot"/>
          <w:color w:val="293136"/>
        </w:rPr>
        <w:t>kein</w:t>
      </w:r>
      <w:proofErr w:type="spellEnd"/>
      <w:r>
        <w:rPr>
          <w:rFonts w:ascii="&amp;quot" w:hAnsi="&amp;quot"/>
          <w:color w:val="293136"/>
        </w:rPr>
        <w:t xml:space="preserve"> Eis </w:t>
      </w:r>
      <w:proofErr w:type="spellStart"/>
      <w:r>
        <w:rPr>
          <w:rFonts w:ascii="&amp;quot" w:hAnsi="&amp;quot"/>
          <w:color w:val="293136"/>
        </w:rPr>
        <w:t>essen</w:t>
      </w:r>
      <w:proofErr w:type="spellEnd"/>
      <w:r>
        <w:rPr>
          <w:rFonts w:ascii="&amp;quot" w:hAnsi="&amp;quot"/>
          <w:color w:val="293136"/>
        </w:rPr>
        <w:t xml:space="preserve">. – Dzieciom nie </w:t>
      </w:r>
      <w:r>
        <w:rPr>
          <w:rStyle w:val="Pogrubienie"/>
          <w:rFonts w:ascii="&amp;quot" w:hAnsi="&amp;quot"/>
          <w:color w:val="293136"/>
        </w:rPr>
        <w:t>wolno</w:t>
      </w:r>
      <w:r>
        <w:rPr>
          <w:rFonts w:ascii="&amp;quot" w:hAnsi="&amp;quot"/>
          <w:color w:val="293136"/>
        </w:rPr>
        <w:t xml:space="preserve"> jeść lodów.</w:t>
      </w:r>
    </w:p>
    <w:p w:rsidR="007F3328" w:rsidRDefault="007F3328" w:rsidP="007F3328">
      <w:pPr>
        <w:numPr>
          <w:ilvl w:val="0"/>
          <w:numId w:val="2"/>
        </w:numPr>
        <w:spacing w:before="100" w:beforeAutospacing="1" w:after="100" w:afterAutospacing="1" w:line="240" w:lineRule="auto"/>
        <w:ind w:left="240"/>
        <w:rPr>
          <w:rFonts w:ascii="&amp;quot" w:hAnsi="&amp;quot"/>
          <w:color w:val="293136"/>
        </w:rPr>
      </w:pPr>
      <w:r>
        <w:rPr>
          <w:rFonts w:ascii="&amp;quot" w:hAnsi="&amp;quot"/>
          <w:color w:val="293136"/>
        </w:rPr>
        <w:t xml:space="preserve">Das </w:t>
      </w:r>
      <w:proofErr w:type="spellStart"/>
      <w:r>
        <w:rPr>
          <w:rFonts w:ascii="&amp;quot" w:hAnsi="&amp;quot"/>
          <w:color w:val="293136"/>
        </w:rPr>
        <w:t>Kind</w:t>
      </w:r>
      <w:proofErr w:type="spellEnd"/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Style w:val="Pogrubienie"/>
          <w:rFonts w:ascii="&amp;quot" w:hAnsi="&amp;quot"/>
          <w:color w:val="293136"/>
        </w:rPr>
        <w:t>darf</w:t>
      </w:r>
      <w:proofErr w:type="spellEnd"/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Fonts w:ascii="&amp;quot" w:hAnsi="&amp;quot"/>
          <w:color w:val="293136"/>
        </w:rPr>
        <w:t>nicht</w:t>
      </w:r>
      <w:proofErr w:type="spellEnd"/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Fonts w:ascii="&amp;quot" w:hAnsi="&amp;quot"/>
          <w:color w:val="293136"/>
        </w:rPr>
        <w:t>zu</w:t>
      </w:r>
      <w:proofErr w:type="spellEnd"/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Fonts w:ascii="&amp;quot" w:hAnsi="&amp;quot"/>
          <w:color w:val="293136"/>
        </w:rPr>
        <w:t>lange</w:t>
      </w:r>
      <w:proofErr w:type="spellEnd"/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Fonts w:ascii="&amp;quot" w:hAnsi="&amp;quot"/>
          <w:color w:val="293136"/>
        </w:rPr>
        <w:t>aufbleiben</w:t>
      </w:r>
      <w:proofErr w:type="spellEnd"/>
      <w:r>
        <w:rPr>
          <w:rFonts w:ascii="&amp;quot" w:hAnsi="&amp;quot"/>
          <w:color w:val="293136"/>
        </w:rPr>
        <w:t xml:space="preserve">. – To dziecko nie </w:t>
      </w:r>
      <w:r>
        <w:rPr>
          <w:rStyle w:val="Pogrubienie"/>
          <w:rFonts w:ascii="&amp;quot" w:hAnsi="&amp;quot"/>
          <w:color w:val="293136"/>
        </w:rPr>
        <w:t>może</w:t>
      </w:r>
      <w:r>
        <w:rPr>
          <w:rFonts w:ascii="&amp;quot" w:hAnsi="&amp;quot"/>
          <w:color w:val="293136"/>
        </w:rPr>
        <w:t xml:space="preserve"> za długo zostać/nie kłaść się spać.</w:t>
      </w:r>
    </w:p>
    <w:p w:rsidR="007F3328" w:rsidRDefault="007F3328" w:rsidP="007F3328">
      <w:pPr>
        <w:numPr>
          <w:ilvl w:val="0"/>
          <w:numId w:val="2"/>
        </w:numPr>
        <w:spacing w:before="100" w:beforeAutospacing="1" w:after="100" w:afterAutospacing="1" w:line="240" w:lineRule="auto"/>
        <w:ind w:left="240"/>
        <w:rPr>
          <w:rFonts w:ascii="&amp;quot" w:hAnsi="&amp;quot"/>
          <w:color w:val="293136"/>
        </w:rPr>
      </w:pPr>
      <w:r>
        <w:rPr>
          <w:rFonts w:ascii="&amp;quot" w:hAnsi="&amp;quot"/>
          <w:color w:val="293136"/>
        </w:rPr>
        <w:t xml:space="preserve">Wir </w:t>
      </w:r>
      <w:proofErr w:type="spellStart"/>
      <w:r>
        <w:rPr>
          <w:rStyle w:val="Pogrubienie"/>
          <w:rFonts w:ascii="&amp;quot" w:hAnsi="&amp;quot"/>
          <w:color w:val="293136"/>
        </w:rPr>
        <w:t>dürfen</w:t>
      </w:r>
      <w:proofErr w:type="spellEnd"/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Fonts w:ascii="&amp;quot" w:hAnsi="&amp;quot"/>
          <w:color w:val="293136"/>
        </w:rPr>
        <w:t>nicht</w:t>
      </w:r>
      <w:proofErr w:type="spellEnd"/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Fonts w:ascii="&amp;quot" w:hAnsi="&amp;quot"/>
          <w:color w:val="293136"/>
        </w:rPr>
        <w:t>ins</w:t>
      </w:r>
      <w:proofErr w:type="spellEnd"/>
      <w:r>
        <w:rPr>
          <w:rFonts w:ascii="&amp;quot" w:hAnsi="&amp;quot"/>
          <w:color w:val="293136"/>
        </w:rPr>
        <w:t xml:space="preserve"> Kino </w:t>
      </w:r>
      <w:proofErr w:type="spellStart"/>
      <w:r>
        <w:rPr>
          <w:rFonts w:ascii="&amp;quot" w:hAnsi="&amp;quot"/>
          <w:color w:val="293136"/>
        </w:rPr>
        <w:t>gehen</w:t>
      </w:r>
      <w:proofErr w:type="spellEnd"/>
      <w:r>
        <w:rPr>
          <w:rFonts w:ascii="&amp;quot" w:hAnsi="&amp;quot"/>
          <w:color w:val="293136"/>
        </w:rPr>
        <w:t xml:space="preserve">. – Nie </w:t>
      </w:r>
      <w:r>
        <w:rPr>
          <w:rStyle w:val="Pogrubienie"/>
          <w:rFonts w:ascii="&amp;quot" w:hAnsi="&amp;quot"/>
          <w:color w:val="293136"/>
        </w:rPr>
        <w:t>wolno</w:t>
      </w:r>
      <w:r>
        <w:rPr>
          <w:rFonts w:ascii="&amp;quot" w:hAnsi="&amp;quot"/>
          <w:color w:val="293136"/>
        </w:rPr>
        <w:t xml:space="preserve"> nam pójść do kina.</w:t>
      </w:r>
    </w:p>
    <w:p w:rsidR="007F3328" w:rsidRDefault="007F3328" w:rsidP="007F3328">
      <w:pPr>
        <w:numPr>
          <w:ilvl w:val="0"/>
          <w:numId w:val="2"/>
        </w:numPr>
        <w:spacing w:before="100" w:beforeAutospacing="1" w:after="100" w:afterAutospacing="1" w:line="240" w:lineRule="auto"/>
        <w:ind w:left="240"/>
        <w:rPr>
          <w:rFonts w:ascii="&amp;quot" w:hAnsi="&amp;quot"/>
          <w:color w:val="293136"/>
        </w:rPr>
      </w:pPr>
      <w:proofErr w:type="spellStart"/>
      <w:r>
        <w:rPr>
          <w:rFonts w:ascii="&amp;quot" w:hAnsi="&amp;quot"/>
          <w:color w:val="293136"/>
        </w:rPr>
        <w:t>Ihr</w:t>
      </w:r>
      <w:proofErr w:type="spellEnd"/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Style w:val="Pogrubienie"/>
          <w:rFonts w:ascii="&amp;quot" w:hAnsi="&amp;quot"/>
          <w:color w:val="293136"/>
        </w:rPr>
        <w:t>dürft</w:t>
      </w:r>
      <w:proofErr w:type="spellEnd"/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Fonts w:ascii="&amp;quot" w:hAnsi="&amp;quot"/>
          <w:color w:val="293136"/>
        </w:rPr>
        <w:t>nicht</w:t>
      </w:r>
      <w:proofErr w:type="spellEnd"/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Fonts w:ascii="&amp;quot" w:hAnsi="&amp;quot"/>
          <w:color w:val="293136"/>
        </w:rPr>
        <w:t>über</w:t>
      </w:r>
      <w:proofErr w:type="spellEnd"/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Fonts w:ascii="&amp;quot" w:hAnsi="&amp;quot"/>
          <w:color w:val="293136"/>
        </w:rPr>
        <w:t>ihn</w:t>
      </w:r>
      <w:proofErr w:type="spellEnd"/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Fonts w:ascii="&amp;quot" w:hAnsi="&amp;quot"/>
          <w:color w:val="293136"/>
        </w:rPr>
        <w:t>lachen</w:t>
      </w:r>
      <w:proofErr w:type="spellEnd"/>
      <w:r>
        <w:rPr>
          <w:rFonts w:ascii="&amp;quot" w:hAnsi="&amp;quot"/>
          <w:color w:val="293136"/>
        </w:rPr>
        <w:t xml:space="preserve">. – Nie </w:t>
      </w:r>
      <w:r>
        <w:rPr>
          <w:rStyle w:val="Pogrubienie"/>
          <w:rFonts w:ascii="&amp;quot" w:hAnsi="&amp;quot"/>
          <w:color w:val="293136"/>
        </w:rPr>
        <w:t>wolno</w:t>
      </w:r>
      <w:r>
        <w:rPr>
          <w:rFonts w:ascii="&amp;quot" w:hAnsi="&amp;quot"/>
          <w:color w:val="293136"/>
        </w:rPr>
        <w:t xml:space="preserve"> wam </w:t>
      </w:r>
      <w:proofErr w:type="spellStart"/>
      <w:r>
        <w:rPr>
          <w:rFonts w:ascii="&amp;quot" w:hAnsi="&amp;quot"/>
          <w:color w:val="293136"/>
        </w:rPr>
        <w:t>sie</w:t>
      </w:r>
      <w:proofErr w:type="spellEnd"/>
      <w:r>
        <w:rPr>
          <w:rFonts w:ascii="&amp;quot" w:hAnsi="&amp;quot"/>
          <w:color w:val="293136"/>
        </w:rPr>
        <w:t xml:space="preserve"> z niego śmiać.</w:t>
      </w:r>
    </w:p>
    <w:p w:rsidR="007F3328" w:rsidRDefault="007F3328" w:rsidP="007F3328">
      <w:pPr>
        <w:pStyle w:val="Nagwek3"/>
        <w:spacing w:before="255" w:after="255"/>
        <w:rPr>
          <w:rFonts w:ascii="&amp;quot" w:hAnsi="&amp;quot"/>
          <w:color w:val="auto"/>
          <w:spacing w:val="7"/>
          <w:sz w:val="36"/>
          <w:szCs w:val="36"/>
        </w:rPr>
      </w:pPr>
      <w:r>
        <w:rPr>
          <w:rFonts w:ascii="&amp;quot" w:hAnsi="&amp;quot"/>
          <w:spacing w:val="7"/>
          <w:sz w:val="36"/>
          <w:szCs w:val="36"/>
        </w:rPr>
        <w:t xml:space="preserve">Odmiana </w:t>
      </w:r>
      <w:proofErr w:type="spellStart"/>
      <w:r>
        <w:rPr>
          <w:rFonts w:ascii="&amp;quot" w:hAnsi="&amp;quot"/>
          <w:spacing w:val="7"/>
          <w:sz w:val="36"/>
          <w:szCs w:val="36"/>
        </w:rPr>
        <w:t>können</w:t>
      </w:r>
      <w:proofErr w:type="spellEnd"/>
      <w:r>
        <w:rPr>
          <w:rFonts w:ascii="&amp;quot" w:hAnsi="&amp;quot"/>
          <w:spacing w:val="7"/>
          <w:sz w:val="36"/>
          <w:szCs w:val="36"/>
        </w:rPr>
        <w:t xml:space="preserve"> (móc, umieć, potrafić)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035"/>
        <w:gridCol w:w="5021"/>
      </w:tblGrid>
      <w:tr w:rsidR="007F3328" w:rsidTr="007F332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F3328" w:rsidRDefault="007F3328">
            <w:pPr>
              <w:spacing w:after="4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Pogrubienie"/>
              </w:rPr>
              <w:t>Liczba pojedyncza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F3328" w:rsidRDefault="007F3328">
            <w:pPr>
              <w:spacing w:after="450"/>
            </w:pPr>
            <w:r>
              <w:rPr>
                <w:rStyle w:val="Pogrubienie"/>
              </w:rPr>
              <w:t>Liczba mnoga</w:t>
            </w:r>
          </w:p>
        </w:tc>
      </w:tr>
      <w:tr w:rsidR="007F3328" w:rsidTr="007F332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F3328" w:rsidRDefault="007F3328">
            <w:pPr>
              <w:spacing w:after="450"/>
            </w:pPr>
            <w:r>
              <w:t>ich kann – ja mogę</w:t>
            </w:r>
            <w:r>
              <w:br/>
            </w:r>
            <w:proofErr w:type="spellStart"/>
            <w:r>
              <w:t>du</w:t>
            </w:r>
            <w:proofErr w:type="spellEnd"/>
            <w:r>
              <w:t xml:space="preserve"> </w:t>
            </w:r>
            <w:proofErr w:type="spellStart"/>
            <w:r>
              <w:t>kannst</w:t>
            </w:r>
            <w:proofErr w:type="spellEnd"/>
            <w:r>
              <w:t xml:space="preserve"> – ty możesz</w:t>
            </w:r>
            <w:r>
              <w:br/>
            </w:r>
            <w:r>
              <w:lastRenderedPageBreak/>
              <w:t>er kann – on może</w:t>
            </w:r>
            <w:r>
              <w:br/>
            </w:r>
            <w:proofErr w:type="spellStart"/>
            <w:r>
              <w:t>sie</w:t>
            </w:r>
            <w:proofErr w:type="spellEnd"/>
            <w:r>
              <w:t xml:space="preserve"> kann – ona może</w:t>
            </w:r>
            <w:r>
              <w:br/>
              <w:t>es kann – ono może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F3328" w:rsidRDefault="007F3328">
            <w:pPr>
              <w:spacing w:after="450"/>
            </w:pPr>
            <w:r>
              <w:lastRenderedPageBreak/>
              <w:t xml:space="preserve">wir </w:t>
            </w:r>
            <w:proofErr w:type="spellStart"/>
            <w:r>
              <w:t>können</w:t>
            </w:r>
            <w:proofErr w:type="spellEnd"/>
            <w:r>
              <w:t xml:space="preserve"> – my możemy</w:t>
            </w:r>
            <w:r>
              <w:br/>
            </w:r>
            <w:proofErr w:type="spellStart"/>
            <w:r>
              <w:t>ihr</w:t>
            </w:r>
            <w:proofErr w:type="spellEnd"/>
            <w:r>
              <w:t xml:space="preserve"> </w:t>
            </w:r>
            <w:proofErr w:type="spellStart"/>
            <w:r>
              <w:t>könnt</w:t>
            </w:r>
            <w:proofErr w:type="spellEnd"/>
            <w:r>
              <w:t xml:space="preserve"> – wy możecie</w:t>
            </w:r>
            <w:r>
              <w:br/>
            </w:r>
            <w:proofErr w:type="spellStart"/>
            <w:r>
              <w:lastRenderedPageBreak/>
              <w:t>sie</w:t>
            </w:r>
            <w:proofErr w:type="spellEnd"/>
            <w:r>
              <w:t xml:space="preserve"> </w:t>
            </w:r>
            <w:proofErr w:type="spellStart"/>
            <w:r>
              <w:t>können</w:t>
            </w:r>
            <w:proofErr w:type="spellEnd"/>
            <w:r>
              <w:t xml:space="preserve"> – oni/one mogą</w:t>
            </w:r>
            <w:r>
              <w:br/>
            </w:r>
            <w:proofErr w:type="spellStart"/>
            <w:r>
              <w:t>Sie</w:t>
            </w:r>
            <w:proofErr w:type="spellEnd"/>
            <w:r>
              <w:t xml:space="preserve"> </w:t>
            </w:r>
            <w:proofErr w:type="spellStart"/>
            <w:r>
              <w:t>können</w:t>
            </w:r>
            <w:proofErr w:type="spellEnd"/>
            <w:r>
              <w:t xml:space="preserve"> – Państwo mogą</w:t>
            </w:r>
          </w:p>
        </w:tc>
      </w:tr>
    </w:tbl>
    <w:p w:rsidR="007F3328" w:rsidRDefault="007F3328" w:rsidP="007F3328">
      <w:pPr>
        <w:pStyle w:val="NormalnyWeb"/>
        <w:spacing w:before="0" w:beforeAutospacing="0" w:after="150" w:afterAutospacing="0"/>
        <w:rPr>
          <w:rFonts w:ascii="&amp;quot" w:hAnsi="&amp;quot"/>
          <w:color w:val="293136"/>
        </w:rPr>
      </w:pPr>
      <w:r>
        <w:rPr>
          <w:rStyle w:val="Uwydatnienie"/>
          <w:rFonts w:ascii="&amp;quot" w:hAnsi="&amp;quot"/>
          <w:color w:val="293136"/>
        </w:rPr>
        <w:lastRenderedPageBreak/>
        <w:t>Przykłady użycia:</w:t>
      </w:r>
    </w:p>
    <w:p w:rsidR="007F3328" w:rsidRDefault="007F3328" w:rsidP="007F3328">
      <w:pPr>
        <w:numPr>
          <w:ilvl w:val="0"/>
          <w:numId w:val="3"/>
        </w:numPr>
        <w:spacing w:before="100" w:beforeAutospacing="1" w:after="100" w:afterAutospacing="1" w:line="240" w:lineRule="auto"/>
        <w:ind w:left="240"/>
        <w:rPr>
          <w:rFonts w:ascii="&amp;quot" w:hAnsi="&amp;quot"/>
          <w:color w:val="293136"/>
        </w:rPr>
      </w:pPr>
      <w:r>
        <w:rPr>
          <w:rFonts w:ascii="&amp;quot" w:hAnsi="&amp;quot"/>
          <w:color w:val="293136"/>
        </w:rPr>
        <w:t xml:space="preserve">Ich </w:t>
      </w:r>
      <w:r>
        <w:rPr>
          <w:rStyle w:val="Pogrubienie"/>
          <w:rFonts w:ascii="&amp;quot" w:hAnsi="&amp;quot"/>
          <w:color w:val="293136"/>
        </w:rPr>
        <w:t>kann</w:t>
      </w:r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Fonts w:ascii="&amp;quot" w:hAnsi="&amp;quot"/>
          <w:color w:val="293136"/>
        </w:rPr>
        <w:t>das</w:t>
      </w:r>
      <w:proofErr w:type="spellEnd"/>
      <w:r>
        <w:rPr>
          <w:rFonts w:ascii="&amp;quot" w:hAnsi="&amp;quot"/>
          <w:color w:val="293136"/>
        </w:rPr>
        <w:t xml:space="preserve"> Auto </w:t>
      </w:r>
      <w:proofErr w:type="spellStart"/>
      <w:r>
        <w:rPr>
          <w:rFonts w:ascii="&amp;quot" w:hAnsi="&amp;quot"/>
          <w:color w:val="293136"/>
        </w:rPr>
        <w:t>fahren</w:t>
      </w:r>
      <w:proofErr w:type="spellEnd"/>
      <w:r>
        <w:rPr>
          <w:rFonts w:ascii="&amp;quot" w:hAnsi="&amp;quot"/>
          <w:color w:val="293136"/>
        </w:rPr>
        <w:t xml:space="preserve">. – Ja </w:t>
      </w:r>
      <w:r>
        <w:rPr>
          <w:rStyle w:val="Pogrubienie"/>
          <w:rFonts w:ascii="&amp;quot" w:hAnsi="&amp;quot"/>
          <w:color w:val="293136"/>
        </w:rPr>
        <w:t>potrafię</w:t>
      </w:r>
      <w:r>
        <w:rPr>
          <w:rFonts w:ascii="&amp;quot" w:hAnsi="&amp;quot"/>
          <w:color w:val="293136"/>
        </w:rPr>
        <w:t xml:space="preserve"> jeździć autem.</w:t>
      </w:r>
    </w:p>
    <w:p w:rsidR="007F3328" w:rsidRDefault="007F3328" w:rsidP="007F3328">
      <w:pPr>
        <w:numPr>
          <w:ilvl w:val="0"/>
          <w:numId w:val="3"/>
        </w:numPr>
        <w:spacing w:before="100" w:beforeAutospacing="1" w:after="100" w:afterAutospacing="1" w:line="240" w:lineRule="auto"/>
        <w:ind w:left="240"/>
        <w:rPr>
          <w:rFonts w:ascii="&amp;quot" w:hAnsi="&amp;quot"/>
          <w:color w:val="293136"/>
        </w:rPr>
      </w:pPr>
      <w:proofErr w:type="spellStart"/>
      <w:r>
        <w:rPr>
          <w:rFonts w:ascii="&amp;quot" w:hAnsi="&amp;quot"/>
          <w:color w:val="293136"/>
        </w:rPr>
        <w:t>Du</w:t>
      </w:r>
      <w:proofErr w:type="spellEnd"/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Style w:val="Pogrubienie"/>
          <w:rFonts w:ascii="&amp;quot" w:hAnsi="&amp;quot"/>
          <w:color w:val="293136"/>
        </w:rPr>
        <w:t>kannst</w:t>
      </w:r>
      <w:proofErr w:type="spellEnd"/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Fonts w:ascii="&amp;quot" w:hAnsi="&amp;quot"/>
          <w:color w:val="293136"/>
        </w:rPr>
        <w:t>schreiben</w:t>
      </w:r>
      <w:proofErr w:type="spellEnd"/>
      <w:r>
        <w:rPr>
          <w:rFonts w:ascii="&amp;quot" w:hAnsi="&amp;quot"/>
          <w:color w:val="293136"/>
        </w:rPr>
        <w:t xml:space="preserve">. – Ty </w:t>
      </w:r>
      <w:r>
        <w:rPr>
          <w:rStyle w:val="Pogrubienie"/>
          <w:rFonts w:ascii="&amp;quot" w:hAnsi="&amp;quot"/>
          <w:color w:val="293136"/>
        </w:rPr>
        <w:t>potrafisz</w:t>
      </w:r>
      <w:r>
        <w:rPr>
          <w:rFonts w:ascii="&amp;quot" w:hAnsi="&amp;quot"/>
          <w:color w:val="293136"/>
        </w:rPr>
        <w:t xml:space="preserve"> pisać.</w:t>
      </w:r>
    </w:p>
    <w:p w:rsidR="007F3328" w:rsidRDefault="007F3328" w:rsidP="007F3328">
      <w:pPr>
        <w:numPr>
          <w:ilvl w:val="0"/>
          <w:numId w:val="3"/>
        </w:numPr>
        <w:spacing w:before="100" w:beforeAutospacing="1" w:after="100" w:afterAutospacing="1" w:line="240" w:lineRule="auto"/>
        <w:ind w:left="240"/>
        <w:rPr>
          <w:rFonts w:ascii="&amp;quot" w:hAnsi="&amp;quot"/>
          <w:color w:val="293136"/>
        </w:rPr>
      </w:pPr>
      <w:r>
        <w:rPr>
          <w:rFonts w:ascii="&amp;quot" w:hAnsi="&amp;quot"/>
          <w:color w:val="293136"/>
        </w:rPr>
        <w:t xml:space="preserve">Wir </w:t>
      </w:r>
      <w:proofErr w:type="spellStart"/>
      <w:r>
        <w:rPr>
          <w:rFonts w:ascii="&amp;quot" w:hAnsi="&amp;quot"/>
          <w:color w:val="293136"/>
        </w:rPr>
        <w:t>können</w:t>
      </w:r>
      <w:proofErr w:type="spellEnd"/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Fonts w:ascii="&amp;quot" w:hAnsi="&amp;quot"/>
          <w:color w:val="293136"/>
        </w:rPr>
        <w:t>jetzt</w:t>
      </w:r>
      <w:proofErr w:type="spellEnd"/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Fonts w:ascii="&amp;quot" w:hAnsi="&amp;quot"/>
          <w:color w:val="293136"/>
        </w:rPr>
        <w:t>gehen</w:t>
      </w:r>
      <w:proofErr w:type="spellEnd"/>
      <w:r>
        <w:rPr>
          <w:rFonts w:ascii="&amp;quot" w:hAnsi="&amp;quot"/>
          <w:color w:val="293136"/>
        </w:rPr>
        <w:t>. – Możemy teraz iść.</w:t>
      </w:r>
    </w:p>
    <w:p w:rsidR="007F3328" w:rsidRDefault="007F3328" w:rsidP="007F3328">
      <w:pPr>
        <w:numPr>
          <w:ilvl w:val="0"/>
          <w:numId w:val="3"/>
        </w:numPr>
        <w:spacing w:before="100" w:beforeAutospacing="1" w:after="100" w:afterAutospacing="1" w:line="240" w:lineRule="auto"/>
        <w:ind w:left="240"/>
        <w:rPr>
          <w:rFonts w:ascii="&amp;quot" w:hAnsi="&amp;quot"/>
          <w:color w:val="293136"/>
        </w:rPr>
      </w:pPr>
      <w:r>
        <w:rPr>
          <w:rFonts w:ascii="&amp;quot" w:hAnsi="&amp;quot"/>
          <w:color w:val="293136"/>
        </w:rPr>
        <w:t xml:space="preserve">Wir </w:t>
      </w:r>
      <w:proofErr w:type="spellStart"/>
      <w:r>
        <w:rPr>
          <w:rFonts w:ascii="&amp;quot" w:hAnsi="&amp;quot"/>
          <w:color w:val="293136"/>
        </w:rPr>
        <w:t>können</w:t>
      </w:r>
      <w:proofErr w:type="spellEnd"/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Fonts w:ascii="&amp;quot" w:hAnsi="&amp;quot"/>
          <w:color w:val="293136"/>
        </w:rPr>
        <w:t>Englisch</w:t>
      </w:r>
      <w:proofErr w:type="spellEnd"/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Fonts w:ascii="&amp;quot" w:hAnsi="&amp;quot"/>
          <w:color w:val="293136"/>
        </w:rPr>
        <w:t>sprechen</w:t>
      </w:r>
      <w:proofErr w:type="spellEnd"/>
      <w:r>
        <w:rPr>
          <w:rFonts w:ascii="&amp;quot" w:hAnsi="&amp;quot"/>
          <w:color w:val="293136"/>
        </w:rPr>
        <w:t>. – Możemy mówić po angielsku.</w:t>
      </w:r>
    </w:p>
    <w:p w:rsidR="007F3328" w:rsidRDefault="007F3328" w:rsidP="007F3328">
      <w:pPr>
        <w:numPr>
          <w:ilvl w:val="0"/>
          <w:numId w:val="3"/>
        </w:numPr>
        <w:spacing w:before="100" w:beforeAutospacing="1" w:after="100" w:afterAutospacing="1" w:line="240" w:lineRule="auto"/>
        <w:ind w:left="240"/>
        <w:rPr>
          <w:rFonts w:ascii="&amp;quot" w:hAnsi="&amp;quot"/>
          <w:color w:val="293136"/>
        </w:rPr>
      </w:pPr>
      <w:r>
        <w:rPr>
          <w:rFonts w:ascii="&amp;quot" w:hAnsi="&amp;quot"/>
          <w:color w:val="293136"/>
        </w:rPr>
        <w:t xml:space="preserve">Ich kann </w:t>
      </w:r>
      <w:proofErr w:type="spellStart"/>
      <w:r>
        <w:rPr>
          <w:rFonts w:ascii="&amp;quot" w:hAnsi="&amp;quot"/>
          <w:color w:val="293136"/>
        </w:rPr>
        <w:t>kein</w:t>
      </w:r>
      <w:proofErr w:type="spellEnd"/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Fonts w:ascii="&amp;quot" w:hAnsi="&amp;quot"/>
          <w:color w:val="293136"/>
        </w:rPr>
        <w:t>Polnisch</w:t>
      </w:r>
      <w:proofErr w:type="spellEnd"/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Fonts w:ascii="&amp;quot" w:hAnsi="&amp;quot"/>
          <w:color w:val="293136"/>
        </w:rPr>
        <w:t>verstehen</w:t>
      </w:r>
      <w:proofErr w:type="spellEnd"/>
      <w:r>
        <w:rPr>
          <w:rFonts w:ascii="&amp;quot" w:hAnsi="&amp;quot"/>
          <w:color w:val="293136"/>
        </w:rPr>
        <w:t>. – Nie rozumiem polskiego.</w:t>
      </w:r>
    </w:p>
    <w:p w:rsidR="007F3328" w:rsidRDefault="007F3328" w:rsidP="007F3328">
      <w:pPr>
        <w:numPr>
          <w:ilvl w:val="0"/>
          <w:numId w:val="3"/>
        </w:numPr>
        <w:spacing w:before="100" w:beforeAutospacing="1" w:after="100" w:afterAutospacing="1" w:line="240" w:lineRule="auto"/>
        <w:ind w:left="240"/>
        <w:rPr>
          <w:rFonts w:ascii="&amp;quot" w:hAnsi="&amp;quot"/>
          <w:color w:val="293136"/>
        </w:rPr>
      </w:pPr>
      <w:proofErr w:type="spellStart"/>
      <w:r>
        <w:rPr>
          <w:rFonts w:ascii="&amp;quot" w:hAnsi="&amp;quot"/>
          <w:color w:val="293136"/>
        </w:rPr>
        <w:t>Sie</w:t>
      </w:r>
      <w:proofErr w:type="spellEnd"/>
      <w:r>
        <w:rPr>
          <w:rFonts w:ascii="&amp;quot" w:hAnsi="&amp;quot"/>
          <w:color w:val="293136"/>
        </w:rPr>
        <w:t xml:space="preserve"> kann </w:t>
      </w:r>
      <w:proofErr w:type="spellStart"/>
      <w:r>
        <w:rPr>
          <w:rFonts w:ascii="&amp;quot" w:hAnsi="&amp;quot"/>
          <w:color w:val="293136"/>
        </w:rPr>
        <w:t>schlecht</w:t>
      </w:r>
      <w:proofErr w:type="spellEnd"/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Fonts w:ascii="&amp;quot" w:hAnsi="&amp;quot"/>
          <w:color w:val="293136"/>
        </w:rPr>
        <w:t>hören</w:t>
      </w:r>
      <w:proofErr w:type="spellEnd"/>
      <w:r>
        <w:rPr>
          <w:rFonts w:ascii="&amp;quot" w:hAnsi="&amp;quot"/>
          <w:color w:val="293136"/>
        </w:rPr>
        <w:t>. – Ona źle słyszy.</w:t>
      </w:r>
    </w:p>
    <w:p w:rsidR="007F3328" w:rsidRDefault="007F3328" w:rsidP="007F3328">
      <w:pPr>
        <w:numPr>
          <w:ilvl w:val="0"/>
          <w:numId w:val="3"/>
        </w:numPr>
        <w:spacing w:before="100" w:beforeAutospacing="1" w:after="100" w:afterAutospacing="1" w:line="240" w:lineRule="auto"/>
        <w:ind w:left="240"/>
        <w:rPr>
          <w:rFonts w:ascii="&amp;quot" w:hAnsi="&amp;quot"/>
          <w:color w:val="293136"/>
        </w:rPr>
      </w:pPr>
      <w:proofErr w:type="spellStart"/>
      <w:r>
        <w:rPr>
          <w:rFonts w:ascii="&amp;quot" w:hAnsi="&amp;quot"/>
          <w:color w:val="293136"/>
        </w:rPr>
        <w:t>Die</w:t>
      </w:r>
      <w:proofErr w:type="spellEnd"/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Fonts w:ascii="&amp;quot" w:hAnsi="&amp;quot"/>
          <w:color w:val="293136"/>
        </w:rPr>
        <w:t>können</w:t>
      </w:r>
      <w:proofErr w:type="spellEnd"/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Fonts w:ascii="&amp;quot" w:hAnsi="&amp;quot"/>
          <w:color w:val="293136"/>
        </w:rPr>
        <w:t>das</w:t>
      </w:r>
      <w:proofErr w:type="spellEnd"/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Fonts w:ascii="&amp;quot" w:hAnsi="&amp;quot"/>
          <w:color w:val="293136"/>
        </w:rPr>
        <w:t>Gedicht</w:t>
      </w:r>
      <w:proofErr w:type="spellEnd"/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Fonts w:ascii="&amp;quot" w:hAnsi="&amp;quot"/>
          <w:color w:val="293136"/>
        </w:rPr>
        <w:t>nicht</w:t>
      </w:r>
      <w:proofErr w:type="spellEnd"/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Fonts w:ascii="&amp;quot" w:hAnsi="&amp;quot"/>
          <w:color w:val="293136"/>
        </w:rPr>
        <w:t>auswendig</w:t>
      </w:r>
      <w:proofErr w:type="spellEnd"/>
      <w:r>
        <w:rPr>
          <w:rFonts w:ascii="&amp;quot" w:hAnsi="&amp;quot"/>
          <w:color w:val="293136"/>
        </w:rPr>
        <w:t>. – Oni nie umieją tego wiersza na pamięć.</w:t>
      </w:r>
    </w:p>
    <w:p w:rsidR="007F3328" w:rsidRDefault="007F3328" w:rsidP="007F3328">
      <w:pPr>
        <w:pStyle w:val="Nagwek3"/>
        <w:spacing w:before="255" w:after="255"/>
        <w:rPr>
          <w:rFonts w:ascii="&amp;quot" w:hAnsi="&amp;quot"/>
          <w:spacing w:val="7"/>
          <w:sz w:val="36"/>
          <w:szCs w:val="36"/>
        </w:rPr>
      </w:pPr>
      <w:r>
        <w:rPr>
          <w:rFonts w:ascii="&amp;quot" w:hAnsi="&amp;quot"/>
          <w:spacing w:val="7"/>
          <w:sz w:val="36"/>
          <w:szCs w:val="36"/>
        </w:rPr>
        <w:t xml:space="preserve">Odmiana </w:t>
      </w:r>
      <w:proofErr w:type="spellStart"/>
      <w:r>
        <w:rPr>
          <w:rFonts w:ascii="&amp;quot" w:hAnsi="&amp;quot"/>
          <w:spacing w:val="7"/>
          <w:sz w:val="36"/>
          <w:szCs w:val="36"/>
        </w:rPr>
        <w:t>sollen</w:t>
      </w:r>
      <w:proofErr w:type="spellEnd"/>
      <w:r>
        <w:rPr>
          <w:rFonts w:ascii="&amp;quot" w:hAnsi="&amp;quot"/>
          <w:spacing w:val="7"/>
          <w:sz w:val="36"/>
          <w:szCs w:val="36"/>
        </w:rPr>
        <w:t xml:space="preserve"> (mieć obowiązek)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053"/>
        <w:gridCol w:w="5003"/>
      </w:tblGrid>
      <w:tr w:rsidR="007F3328" w:rsidTr="007F332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F3328" w:rsidRDefault="007F3328">
            <w:pPr>
              <w:spacing w:after="4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Pogrubienie"/>
              </w:rPr>
              <w:t>Liczba pojedyncza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F3328" w:rsidRDefault="007F3328">
            <w:pPr>
              <w:spacing w:after="450"/>
            </w:pPr>
            <w:r>
              <w:rPr>
                <w:rStyle w:val="Pogrubienie"/>
              </w:rPr>
              <w:t>Liczba mnoga</w:t>
            </w:r>
          </w:p>
        </w:tc>
      </w:tr>
      <w:tr w:rsidR="007F3328" w:rsidTr="007F332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F3328" w:rsidRDefault="007F3328">
            <w:pPr>
              <w:spacing w:after="450"/>
            </w:pPr>
            <w:r>
              <w:t xml:space="preserve">ich </w:t>
            </w:r>
            <w:proofErr w:type="spellStart"/>
            <w:r>
              <w:t>soll</w:t>
            </w:r>
            <w:proofErr w:type="spellEnd"/>
            <w:r>
              <w:t xml:space="preserve"> – ja mam obowiązek</w:t>
            </w:r>
            <w:r>
              <w:br/>
            </w:r>
            <w:proofErr w:type="spellStart"/>
            <w:r>
              <w:t>du</w:t>
            </w:r>
            <w:proofErr w:type="spellEnd"/>
            <w:r>
              <w:t xml:space="preserve"> </w:t>
            </w:r>
            <w:proofErr w:type="spellStart"/>
            <w:r>
              <w:t>sollst</w:t>
            </w:r>
            <w:proofErr w:type="spellEnd"/>
            <w:r>
              <w:t xml:space="preserve"> – ty masz obowiązek</w:t>
            </w:r>
            <w:r>
              <w:br/>
              <w:t xml:space="preserve">er </w:t>
            </w:r>
            <w:proofErr w:type="spellStart"/>
            <w:r>
              <w:t>soll</w:t>
            </w:r>
            <w:proofErr w:type="spellEnd"/>
            <w:r>
              <w:t xml:space="preserve"> – on ma obowiązek</w:t>
            </w:r>
            <w:r>
              <w:br/>
            </w:r>
            <w:proofErr w:type="spellStart"/>
            <w:r>
              <w:t>sie</w:t>
            </w:r>
            <w:proofErr w:type="spellEnd"/>
            <w:r>
              <w:t xml:space="preserve"> </w:t>
            </w:r>
            <w:proofErr w:type="spellStart"/>
            <w:r>
              <w:t>soll</w:t>
            </w:r>
            <w:proofErr w:type="spellEnd"/>
            <w:r>
              <w:t xml:space="preserve"> – ona ma obowiązek</w:t>
            </w:r>
            <w:r>
              <w:br/>
              <w:t xml:space="preserve">es </w:t>
            </w:r>
            <w:proofErr w:type="spellStart"/>
            <w:r>
              <w:t>soll</w:t>
            </w:r>
            <w:proofErr w:type="spellEnd"/>
            <w:r>
              <w:t xml:space="preserve"> – ono ma obowiązek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F3328" w:rsidRDefault="007F3328">
            <w:pPr>
              <w:spacing w:after="450"/>
            </w:pPr>
            <w:r>
              <w:t xml:space="preserve">wir </w:t>
            </w:r>
            <w:proofErr w:type="spellStart"/>
            <w:r>
              <w:t>sollen</w:t>
            </w:r>
            <w:proofErr w:type="spellEnd"/>
            <w:r>
              <w:t xml:space="preserve"> – my mamy obowiązek</w:t>
            </w:r>
            <w:r>
              <w:br/>
            </w:r>
            <w:proofErr w:type="spellStart"/>
            <w:r>
              <w:t>ihr</w:t>
            </w:r>
            <w:proofErr w:type="spellEnd"/>
            <w:r>
              <w:t xml:space="preserve"> </w:t>
            </w:r>
            <w:proofErr w:type="spellStart"/>
            <w:r>
              <w:t>sollt</w:t>
            </w:r>
            <w:proofErr w:type="spellEnd"/>
            <w:r>
              <w:t xml:space="preserve"> – wy macie obowiązek</w:t>
            </w:r>
            <w:r>
              <w:br/>
            </w:r>
            <w:proofErr w:type="spellStart"/>
            <w:r>
              <w:t>sie</w:t>
            </w:r>
            <w:proofErr w:type="spellEnd"/>
            <w:r>
              <w:t xml:space="preserve"> </w:t>
            </w:r>
            <w:proofErr w:type="spellStart"/>
            <w:r>
              <w:t>sollen</w:t>
            </w:r>
            <w:proofErr w:type="spellEnd"/>
            <w:r>
              <w:t xml:space="preserve"> – oni/one mają obowiązek</w:t>
            </w:r>
            <w:r>
              <w:br/>
            </w:r>
            <w:proofErr w:type="spellStart"/>
            <w:r>
              <w:t>Sie</w:t>
            </w:r>
            <w:proofErr w:type="spellEnd"/>
            <w:r>
              <w:t xml:space="preserve"> </w:t>
            </w:r>
            <w:proofErr w:type="spellStart"/>
            <w:r>
              <w:t>sollen</w:t>
            </w:r>
            <w:proofErr w:type="spellEnd"/>
            <w:r>
              <w:t xml:space="preserve"> – Państwo mają obowiązek</w:t>
            </w:r>
          </w:p>
        </w:tc>
      </w:tr>
    </w:tbl>
    <w:p w:rsidR="007F3328" w:rsidRDefault="007F3328" w:rsidP="007F3328">
      <w:pPr>
        <w:pStyle w:val="NormalnyWeb"/>
        <w:spacing w:before="0" w:beforeAutospacing="0" w:after="150" w:afterAutospacing="0"/>
        <w:rPr>
          <w:rFonts w:ascii="&amp;quot" w:hAnsi="&amp;quot"/>
          <w:color w:val="293136"/>
        </w:rPr>
      </w:pPr>
      <w:r>
        <w:rPr>
          <w:rStyle w:val="Uwydatnienie"/>
          <w:rFonts w:ascii="&amp;quot" w:hAnsi="&amp;quot"/>
          <w:color w:val="293136"/>
        </w:rPr>
        <w:t>Przykłady użycia:</w:t>
      </w:r>
    </w:p>
    <w:p w:rsidR="007F3328" w:rsidRDefault="007F3328" w:rsidP="007F3328">
      <w:pPr>
        <w:numPr>
          <w:ilvl w:val="0"/>
          <w:numId w:val="4"/>
        </w:numPr>
        <w:spacing w:before="100" w:beforeAutospacing="1" w:after="100" w:afterAutospacing="1" w:line="240" w:lineRule="auto"/>
        <w:ind w:left="240"/>
        <w:rPr>
          <w:rFonts w:ascii="&amp;quot" w:hAnsi="&amp;quot"/>
          <w:color w:val="293136"/>
        </w:rPr>
      </w:pPr>
      <w:r>
        <w:rPr>
          <w:rFonts w:ascii="&amp;quot" w:hAnsi="&amp;quot"/>
          <w:color w:val="293136"/>
        </w:rPr>
        <w:t xml:space="preserve">Wir </w:t>
      </w:r>
      <w:proofErr w:type="spellStart"/>
      <w:r>
        <w:rPr>
          <w:rStyle w:val="Pogrubienie"/>
          <w:rFonts w:ascii="&amp;quot" w:hAnsi="&amp;quot"/>
          <w:color w:val="293136"/>
        </w:rPr>
        <w:t>sollen</w:t>
      </w:r>
      <w:proofErr w:type="spellEnd"/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Fonts w:ascii="&amp;quot" w:hAnsi="&amp;quot"/>
          <w:color w:val="293136"/>
        </w:rPr>
        <w:t>singen</w:t>
      </w:r>
      <w:proofErr w:type="spellEnd"/>
      <w:r>
        <w:rPr>
          <w:rFonts w:ascii="&amp;quot" w:hAnsi="&amp;quot"/>
          <w:color w:val="293136"/>
        </w:rPr>
        <w:t xml:space="preserve">. – My </w:t>
      </w:r>
      <w:r>
        <w:rPr>
          <w:rStyle w:val="Pogrubienie"/>
          <w:rFonts w:ascii="&amp;quot" w:hAnsi="&amp;quot"/>
          <w:color w:val="293136"/>
        </w:rPr>
        <w:t>mamy obowiązek</w:t>
      </w:r>
      <w:r>
        <w:rPr>
          <w:rFonts w:ascii="&amp;quot" w:hAnsi="&amp;quot"/>
          <w:color w:val="293136"/>
        </w:rPr>
        <w:t xml:space="preserve"> śpiewać.</w:t>
      </w:r>
    </w:p>
    <w:p w:rsidR="007F3328" w:rsidRDefault="007F3328" w:rsidP="007F3328">
      <w:pPr>
        <w:numPr>
          <w:ilvl w:val="0"/>
          <w:numId w:val="4"/>
        </w:numPr>
        <w:spacing w:before="100" w:beforeAutospacing="1" w:after="100" w:afterAutospacing="1" w:line="240" w:lineRule="auto"/>
        <w:ind w:left="240"/>
        <w:rPr>
          <w:rFonts w:ascii="&amp;quot" w:hAnsi="&amp;quot"/>
          <w:color w:val="293136"/>
        </w:rPr>
      </w:pPr>
      <w:proofErr w:type="spellStart"/>
      <w:r>
        <w:rPr>
          <w:rFonts w:ascii="&amp;quot" w:hAnsi="&amp;quot"/>
          <w:color w:val="293136"/>
        </w:rPr>
        <w:t>Sie</w:t>
      </w:r>
      <w:proofErr w:type="spellEnd"/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Fonts w:ascii="&amp;quot" w:hAnsi="&amp;quot"/>
          <w:color w:val="293136"/>
        </w:rPr>
        <w:t>soll</w:t>
      </w:r>
      <w:proofErr w:type="spellEnd"/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Fonts w:ascii="&amp;quot" w:hAnsi="&amp;quot"/>
          <w:color w:val="293136"/>
        </w:rPr>
        <w:t>ihrer</w:t>
      </w:r>
      <w:proofErr w:type="spellEnd"/>
      <w:r>
        <w:rPr>
          <w:rFonts w:ascii="&amp;quot" w:hAnsi="&amp;quot"/>
          <w:color w:val="293136"/>
        </w:rPr>
        <w:t xml:space="preserve"> Oma </w:t>
      </w:r>
      <w:proofErr w:type="spellStart"/>
      <w:r>
        <w:rPr>
          <w:rFonts w:ascii="&amp;quot" w:hAnsi="&amp;quot"/>
          <w:color w:val="293136"/>
        </w:rPr>
        <w:t>helfen</w:t>
      </w:r>
      <w:proofErr w:type="spellEnd"/>
      <w:r>
        <w:rPr>
          <w:rFonts w:ascii="&amp;quot" w:hAnsi="&amp;quot"/>
          <w:color w:val="293136"/>
        </w:rPr>
        <w:t>. – Ona powinna pomóc swojej babci.</w:t>
      </w:r>
    </w:p>
    <w:p w:rsidR="007F3328" w:rsidRDefault="007F3328" w:rsidP="007F3328">
      <w:pPr>
        <w:numPr>
          <w:ilvl w:val="0"/>
          <w:numId w:val="4"/>
        </w:numPr>
        <w:spacing w:before="100" w:beforeAutospacing="1" w:after="100" w:afterAutospacing="1" w:line="240" w:lineRule="auto"/>
        <w:ind w:left="240"/>
        <w:rPr>
          <w:rFonts w:ascii="&amp;quot" w:hAnsi="&amp;quot"/>
          <w:color w:val="293136"/>
        </w:rPr>
      </w:pPr>
      <w:proofErr w:type="spellStart"/>
      <w:r>
        <w:rPr>
          <w:rFonts w:ascii="&amp;quot" w:hAnsi="&amp;quot"/>
          <w:color w:val="293136"/>
        </w:rPr>
        <w:t>Die</w:t>
      </w:r>
      <w:proofErr w:type="spellEnd"/>
      <w:r>
        <w:rPr>
          <w:rFonts w:ascii="&amp;quot" w:hAnsi="&amp;quot"/>
          <w:color w:val="293136"/>
        </w:rPr>
        <w:t xml:space="preserve"> Kinder </w:t>
      </w:r>
      <w:proofErr w:type="spellStart"/>
      <w:r>
        <w:rPr>
          <w:rFonts w:ascii="&amp;quot" w:hAnsi="&amp;quot"/>
          <w:color w:val="293136"/>
        </w:rPr>
        <w:t>sollen</w:t>
      </w:r>
      <w:proofErr w:type="spellEnd"/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Fonts w:ascii="&amp;quot" w:hAnsi="&amp;quot"/>
          <w:color w:val="293136"/>
        </w:rPr>
        <w:t>nach</w:t>
      </w:r>
      <w:proofErr w:type="spellEnd"/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Fonts w:ascii="&amp;quot" w:hAnsi="&amp;quot"/>
          <w:color w:val="293136"/>
        </w:rPr>
        <w:t>Hause</w:t>
      </w:r>
      <w:proofErr w:type="spellEnd"/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Fonts w:ascii="&amp;quot" w:hAnsi="&amp;quot"/>
          <w:color w:val="293136"/>
        </w:rPr>
        <w:t>kommen</w:t>
      </w:r>
      <w:proofErr w:type="spellEnd"/>
      <w:r>
        <w:rPr>
          <w:rFonts w:ascii="&amp;quot" w:hAnsi="&amp;quot"/>
          <w:color w:val="293136"/>
        </w:rPr>
        <w:t>. – Dzieci powinny iść do domu.</w:t>
      </w:r>
    </w:p>
    <w:p w:rsidR="007F3328" w:rsidRDefault="007F3328" w:rsidP="007F3328">
      <w:pPr>
        <w:numPr>
          <w:ilvl w:val="0"/>
          <w:numId w:val="4"/>
        </w:numPr>
        <w:spacing w:before="100" w:beforeAutospacing="1" w:after="100" w:afterAutospacing="1" w:line="240" w:lineRule="auto"/>
        <w:ind w:left="240"/>
        <w:rPr>
          <w:rFonts w:ascii="&amp;quot" w:hAnsi="&amp;quot"/>
          <w:color w:val="293136"/>
        </w:rPr>
      </w:pPr>
      <w:proofErr w:type="spellStart"/>
      <w:r>
        <w:rPr>
          <w:rFonts w:ascii="&amp;quot" w:hAnsi="&amp;quot"/>
          <w:color w:val="293136"/>
        </w:rPr>
        <w:t>Sie</w:t>
      </w:r>
      <w:proofErr w:type="spellEnd"/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Fonts w:ascii="&amp;quot" w:hAnsi="&amp;quot"/>
          <w:color w:val="293136"/>
        </w:rPr>
        <w:t>sollen</w:t>
      </w:r>
      <w:proofErr w:type="spellEnd"/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Fonts w:ascii="&amp;quot" w:hAnsi="&amp;quot"/>
          <w:color w:val="293136"/>
        </w:rPr>
        <w:t>alle</w:t>
      </w:r>
      <w:proofErr w:type="spellEnd"/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Fonts w:ascii="&amp;quot" w:hAnsi="&amp;quot"/>
          <w:color w:val="293136"/>
        </w:rPr>
        <w:t>Aufgaben</w:t>
      </w:r>
      <w:proofErr w:type="spellEnd"/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Fonts w:ascii="&amp;quot" w:hAnsi="&amp;quot"/>
          <w:color w:val="293136"/>
        </w:rPr>
        <w:t>ordentlich</w:t>
      </w:r>
      <w:proofErr w:type="spellEnd"/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Fonts w:ascii="&amp;quot" w:hAnsi="&amp;quot"/>
          <w:color w:val="293136"/>
        </w:rPr>
        <w:t>erledigen</w:t>
      </w:r>
      <w:proofErr w:type="spellEnd"/>
      <w:r>
        <w:rPr>
          <w:rFonts w:ascii="&amp;quot" w:hAnsi="&amp;quot"/>
          <w:color w:val="293136"/>
        </w:rPr>
        <w:t>. – Oni powinni wszystkie zadania wykonać porządnie.</w:t>
      </w:r>
    </w:p>
    <w:p w:rsidR="007F3328" w:rsidRDefault="007F3328" w:rsidP="007F3328">
      <w:pPr>
        <w:numPr>
          <w:ilvl w:val="0"/>
          <w:numId w:val="4"/>
        </w:numPr>
        <w:spacing w:before="100" w:beforeAutospacing="1" w:after="100" w:afterAutospacing="1" w:line="240" w:lineRule="auto"/>
        <w:ind w:left="240"/>
        <w:rPr>
          <w:rFonts w:ascii="&amp;quot" w:hAnsi="&amp;quot"/>
          <w:color w:val="293136"/>
        </w:rPr>
      </w:pPr>
      <w:proofErr w:type="spellStart"/>
      <w:r>
        <w:rPr>
          <w:rFonts w:ascii="&amp;quot" w:hAnsi="&amp;quot"/>
          <w:color w:val="293136"/>
        </w:rPr>
        <w:t>Die</w:t>
      </w:r>
      <w:proofErr w:type="spellEnd"/>
      <w:r>
        <w:rPr>
          <w:rFonts w:ascii="&amp;quot" w:hAnsi="&amp;quot"/>
          <w:color w:val="293136"/>
        </w:rPr>
        <w:t xml:space="preserve"> Kinder </w:t>
      </w:r>
      <w:proofErr w:type="spellStart"/>
      <w:r>
        <w:rPr>
          <w:rFonts w:ascii="&amp;quot" w:hAnsi="&amp;quot"/>
          <w:color w:val="293136"/>
        </w:rPr>
        <w:t>sollen</w:t>
      </w:r>
      <w:proofErr w:type="spellEnd"/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Fonts w:ascii="&amp;quot" w:hAnsi="&amp;quot"/>
          <w:color w:val="293136"/>
        </w:rPr>
        <w:t>sofort</w:t>
      </w:r>
      <w:proofErr w:type="spellEnd"/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Fonts w:ascii="&amp;quot" w:hAnsi="&amp;quot"/>
          <w:color w:val="293136"/>
        </w:rPr>
        <w:t>zum</w:t>
      </w:r>
      <w:proofErr w:type="spellEnd"/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Fonts w:ascii="&amp;quot" w:hAnsi="&amp;quot"/>
          <w:color w:val="293136"/>
        </w:rPr>
        <w:t>Arzt</w:t>
      </w:r>
      <w:proofErr w:type="spellEnd"/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Fonts w:ascii="&amp;quot" w:hAnsi="&amp;quot"/>
          <w:color w:val="293136"/>
        </w:rPr>
        <w:t>gehen</w:t>
      </w:r>
      <w:proofErr w:type="spellEnd"/>
      <w:r>
        <w:rPr>
          <w:rFonts w:ascii="&amp;quot" w:hAnsi="&amp;quot"/>
          <w:color w:val="293136"/>
        </w:rPr>
        <w:t>. – Te dzieci powinny natychmiast pójść do lekarza.</w:t>
      </w:r>
    </w:p>
    <w:p w:rsidR="007F3328" w:rsidRDefault="007F3328" w:rsidP="007F3328">
      <w:pPr>
        <w:numPr>
          <w:ilvl w:val="0"/>
          <w:numId w:val="4"/>
        </w:numPr>
        <w:spacing w:before="100" w:beforeAutospacing="1" w:after="100" w:afterAutospacing="1" w:line="240" w:lineRule="auto"/>
        <w:ind w:left="240"/>
        <w:rPr>
          <w:rFonts w:ascii="&amp;quot" w:hAnsi="&amp;quot"/>
          <w:color w:val="293136"/>
        </w:rPr>
      </w:pPr>
      <w:proofErr w:type="spellStart"/>
      <w:r>
        <w:rPr>
          <w:rFonts w:ascii="&amp;quot" w:hAnsi="&amp;quot"/>
          <w:color w:val="293136"/>
        </w:rPr>
        <w:t>Wann</w:t>
      </w:r>
      <w:proofErr w:type="spellEnd"/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Fonts w:ascii="&amp;quot" w:hAnsi="&amp;quot"/>
          <w:color w:val="293136"/>
        </w:rPr>
        <w:t>sollen</w:t>
      </w:r>
      <w:proofErr w:type="spellEnd"/>
      <w:r>
        <w:rPr>
          <w:rFonts w:ascii="&amp;quot" w:hAnsi="&amp;quot"/>
          <w:color w:val="293136"/>
        </w:rPr>
        <w:t xml:space="preserve"> wir </w:t>
      </w:r>
      <w:proofErr w:type="spellStart"/>
      <w:r>
        <w:rPr>
          <w:rFonts w:ascii="&amp;quot" w:hAnsi="&amp;quot"/>
          <w:color w:val="293136"/>
        </w:rPr>
        <w:t>abfahren</w:t>
      </w:r>
      <w:proofErr w:type="spellEnd"/>
      <w:r>
        <w:rPr>
          <w:rFonts w:ascii="&amp;quot" w:hAnsi="&amp;quot"/>
          <w:color w:val="293136"/>
        </w:rPr>
        <w:t>? – Kiedy powinniśmy odjechać?</w:t>
      </w:r>
    </w:p>
    <w:p w:rsidR="007F3328" w:rsidRDefault="007F3328" w:rsidP="007F3328">
      <w:pPr>
        <w:pStyle w:val="Nagwek3"/>
        <w:spacing w:before="255" w:after="255"/>
        <w:rPr>
          <w:rFonts w:ascii="&amp;quot" w:hAnsi="&amp;quot"/>
          <w:spacing w:val="7"/>
          <w:sz w:val="36"/>
          <w:szCs w:val="36"/>
        </w:rPr>
      </w:pPr>
      <w:r>
        <w:rPr>
          <w:rFonts w:ascii="&amp;quot" w:hAnsi="&amp;quot"/>
          <w:spacing w:val="7"/>
          <w:sz w:val="36"/>
          <w:szCs w:val="36"/>
        </w:rPr>
        <w:t xml:space="preserve">Odmiana </w:t>
      </w:r>
      <w:proofErr w:type="spellStart"/>
      <w:r>
        <w:rPr>
          <w:rFonts w:ascii="&amp;quot" w:hAnsi="&amp;quot"/>
          <w:spacing w:val="7"/>
          <w:sz w:val="36"/>
          <w:szCs w:val="36"/>
        </w:rPr>
        <w:t>müssen</w:t>
      </w:r>
      <w:proofErr w:type="spellEnd"/>
      <w:r>
        <w:rPr>
          <w:rFonts w:ascii="&amp;quot" w:hAnsi="&amp;quot"/>
          <w:spacing w:val="7"/>
          <w:sz w:val="36"/>
          <w:szCs w:val="36"/>
        </w:rPr>
        <w:t xml:space="preserve"> (musieć)</w:t>
      </w:r>
    </w:p>
    <w:p w:rsidR="007F3328" w:rsidRDefault="007F3328" w:rsidP="007F3328">
      <w:pPr>
        <w:pStyle w:val="NormalnyWeb"/>
        <w:spacing w:before="0" w:beforeAutospacing="0" w:after="150" w:afterAutospacing="0"/>
        <w:rPr>
          <w:rFonts w:ascii="&amp;quot" w:hAnsi="&amp;quot"/>
          <w:color w:val="293136"/>
        </w:rPr>
      </w:pPr>
      <w:r>
        <w:rPr>
          <w:rFonts w:ascii="&amp;quot" w:hAnsi="&amp;quot"/>
          <w:noProof/>
          <w:color w:val="3485B4"/>
        </w:rPr>
        <w:drawing>
          <wp:inline distT="0" distB="0" distL="0" distR="0">
            <wp:extent cx="6094095" cy="887730"/>
            <wp:effectExtent l="0" t="0" r="1905" b="7620"/>
            <wp:docPr id="1" name="Obraz 1" descr="modalne czasowniki niemiecki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modalne czasowniki niemiecki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095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843"/>
        <w:gridCol w:w="5213"/>
      </w:tblGrid>
      <w:tr w:rsidR="007F3328" w:rsidTr="007F332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F3328" w:rsidRDefault="007F3328">
            <w:pPr>
              <w:spacing w:after="450"/>
              <w:rPr>
                <w:rFonts w:ascii="Times New Roman" w:hAnsi="Times New Roman"/>
              </w:rPr>
            </w:pPr>
            <w:r>
              <w:rPr>
                <w:rStyle w:val="Pogrubienie"/>
              </w:rPr>
              <w:t>Liczba pojedyncza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F3328" w:rsidRDefault="007F3328">
            <w:pPr>
              <w:spacing w:after="450"/>
            </w:pPr>
            <w:r>
              <w:rPr>
                <w:rStyle w:val="Pogrubienie"/>
              </w:rPr>
              <w:t>Liczba mnoga</w:t>
            </w:r>
          </w:p>
        </w:tc>
      </w:tr>
      <w:tr w:rsidR="007F3328" w:rsidTr="007F332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F3328" w:rsidRDefault="007F3328">
            <w:pPr>
              <w:spacing w:after="450"/>
            </w:pPr>
            <w:r>
              <w:lastRenderedPageBreak/>
              <w:t xml:space="preserve">ich </w:t>
            </w:r>
            <w:proofErr w:type="spellStart"/>
            <w:r>
              <w:t>muss</w:t>
            </w:r>
            <w:proofErr w:type="spellEnd"/>
            <w:r>
              <w:t xml:space="preserve"> – ja muszę</w:t>
            </w:r>
            <w:r>
              <w:br/>
            </w:r>
            <w:proofErr w:type="spellStart"/>
            <w:r>
              <w:t>du</w:t>
            </w:r>
            <w:proofErr w:type="spellEnd"/>
            <w:r>
              <w:t xml:space="preserve"> </w:t>
            </w:r>
            <w:proofErr w:type="spellStart"/>
            <w:r>
              <w:t>musst</w:t>
            </w:r>
            <w:proofErr w:type="spellEnd"/>
            <w:r>
              <w:t xml:space="preserve"> – ty musisz</w:t>
            </w:r>
            <w:r>
              <w:br/>
              <w:t xml:space="preserve">er </w:t>
            </w:r>
            <w:proofErr w:type="spellStart"/>
            <w:r>
              <w:t>muss</w:t>
            </w:r>
            <w:proofErr w:type="spellEnd"/>
            <w:r>
              <w:t xml:space="preserve"> – on musi</w:t>
            </w:r>
            <w:r>
              <w:br/>
            </w:r>
            <w:proofErr w:type="spellStart"/>
            <w:r>
              <w:t>sie</w:t>
            </w:r>
            <w:proofErr w:type="spellEnd"/>
            <w:r>
              <w:t xml:space="preserve"> </w:t>
            </w:r>
            <w:proofErr w:type="spellStart"/>
            <w:r>
              <w:t>muss</w:t>
            </w:r>
            <w:proofErr w:type="spellEnd"/>
            <w:r>
              <w:t xml:space="preserve"> – ona musi</w:t>
            </w:r>
            <w:r>
              <w:br/>
              <w:t xml:space="preserve">es </w:t>
            </w:r>
            <w:proofErr w:type="spellStart"/>
            <w:r>
              <w:t>muss</w:t>
            </w:r>
            <w:proofErr w:type="spellEnd"/>
            <w:r>
              <w:t xml:space="preserve"> – ono musi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F3328" w:rsidRDefault="007F3328">
            <w:pPr>
              <w:spacing w:after="450"/>
            </w:pPr>
            <w:r>
              <w:t xml:space="preserve">wir </w:t>
            </w:r>
            <w:proofErr w:type="spellStart"/>
            <w:r>
              <w:t>müssen</w:t>
            </w:r>
            <w:proofErr w:type="spellEnd"/>
            <w:r>
              <w:t xml:space="preserve"> – my musimy</w:t>
            </w:r>
            <w:r>
              <w:br/>
            </w:r>
            <w:proofErr w:type="spellStart"/>
            <w:r>
              <w:t>ihr</w:t>
            </w:r>
            <w:proofErr w:type="spellEnd"/>
            <w:r>
              <w:t xml:space="preserve"> </w:t>
            </w:r>
            <w:proofErr w:type="spellStart"/>
            <w:r>
              <w:t>müsst</w:t>
            </w:r>
            <w:proofErr w:type="spellEnd"/>
            <w:r>
              <w:t xml:space="preserve"> – wy musicie</w:t>
            </w:r>
            <w:r>
              <w:br/>
            </w:r>
            <w:proofErr w:type="spellStart"/>
            <w:r>
              <w:t>sie</w:t>
            </w:r>
            <w:proofErr w:type="spellEnd"/>
            <w:r>
              <w:t xml:space="preserve"> </w:t>
            </w:r>
            <w:proofErr w:type="spellStart"/>
            <w:r>
              <w:t>müssen</w:t>
            </w:r>
            <w:proofErr w:type="spellEnd"/>
            <w:r>
              <w:t xml:space="preserve"> – oni/one muszą</w:t>
            </w:r>
            <w:r>
              <w:br/>
            </w:r>
            <w:proofErr w:type="spellStart"/>
            <w:r>
              <w:t>Sie</w:t>
            </w:r>
            <w:proofErr w:type="spellEnd"/>
            <w:r>
              <w:t xml:space="preserve"> </w:t>
            </w:r>
            <w:proofErr w:type="spellStart"/>
            <w:r>
              <w:t>müssen</w:t>
            </w:r>
            <w:proofErr w:type="spellEnd"/>
            <w:r>
              <w:t xml:space="preserve"> – Państwo muszą</w:t>
            </w:r>
          </w:p>
        </w:tc>
      </w:tr>
    </w:tbl>
    <w:p w:rsidR="007F3328" w:rsidRDefault="007F3328" w:rsidP="007F3328">
      <w:pPr>
        <w:pStyle w:val="NormalnyWeb"/>
        <w:spacing w:before="0" w:beforeAutospacing="0" w:after="150" w:afterAutospacing="0"/>
        <w:rPr>
          <w:rFonts w:ascii="&amp;quot" w:hAnsi="&amp;quot"/>
          <w:color w:val="293136"/>
        </w:rPr>
      </w:pPr>
      <w:r>
        <w:rPr>
          <w:rStyle w:val="Uwydatnienie"/>
          <w:rFonts w:ascii="&amp;quot" w:hAnsi="&amp;quot"/>
          <w:color w:val="293136"/>
        </w:rPr>
        <w:t>Przykłady użycia:</w:t>
      </w:r>
    </w:p>
    <w:p w:rsidR="007F3328" w:rsidRDefault="007F3328" w:rsidP="007F3328">
      <w:pPr>
        <w:numPr>
          <w:ilvl w:val="0"/>
          <w:numId w:val="5"/>
        </w:numPr>
        <w:spacing w:before="100" w:beforeAutospacing="1" w:after="100" w:afterAutospacing="1" w:line="240" w:lineRule="auto"/>
        <w:ind w:left="240"/>
        <w:rPr>
          <w:rFonts w:ascii="&amp;quot" w:hAnsi="&amp;quot"/>
          <w:color w:val="293136"/>
        </w:rPr>
      </w:pPr>
      <w:r>
        <w:rPr>
          <w:rFonts w:ascii="&amp;quot" w:hAnsi="&amp;quot"/>
          <w:color w:val="293136"/>
        </w:rPr>
        <w:t xml:space="preserve">Ich </w:t>
      </w:r>
      <w:proofErr w:type="spellStart"/>
      <w:r>
        <w:rPr>
          <w:rStyle w:val="Pogrubienie"/>
          <w:rFonts w:ascii="&amp;quot" w:hAnsi="&amp;quot"/>
          <w:color w:val="293136"/>
        </w:rPr>
        <w:t>muss</w:t>
      </w:r>
      <w:proofErr w:type="spellEnd"/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Fonts w:ascii="&amp;quot" w:hAnsi="&amp;quot"/>
          <w:color w:val="293136"/>
        </w:rPr>
        <w:t>die</w:t>
      </w:r>
      <w:proofErr w:type="spellEnd"/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Fonts w:ascii="&amp;quot" w:hAnsi="&amp;quot"/>
          <w:color w:val="293136"/>
        </w:rPr>
        <w:t>Lampe</w:t>
      </w:r>
      <w:proofErr w:type="spellEnd"/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Fonts w:ascii="&amp;quot" w:hAnsi="&amp;quot"/>
          <w:color w:val="293136"/>
        </w:rPr>
        <w:t>kaufen</w:t>
      </w:r>
      <w:proofErr w:type="spellEnd"/>
      <w:r>
        <w:rPr>
          <w:rFonts w:ascii="&amp;quot" w:hAnsi="&amp;quot"/>
          <w:color w:val="293136"/>
        </w:rPr>
        <w:t xml:space="preserve">. – Ja </w:t>
      </w:r>
      <w:r>
        <w:rPr>
          <w:rStyle w:val="Pogrubienie"/>
          <w:rFonts w:ascii="&amp;quot" w:hAnsi="&amp;quot"/>
          <w:color w:val="293136"/>
        </w:rPr>
        <w:t>muszę</w:t>
      </w:r>
      <w:r>
        <w:rPr>
          <w:rFonts w:ascii="&amp;quot" w:hAnsi="&amp;quot"/>
          <w:color w:val="293136"/>
        </w:rPr>
        <w:t xml:space="preserve"> kupić lampę</w:t>
      </w:r>
    </w:p>
    <w:p w:rsidR="007F3328" w:rsidRDefault="007F3328" w:rsidP="007F3328">
      <w:pPr>
        <w:numPr>
          <w:ilvl w:val="0"/>
          <w:numId w:val="5"/>
        </w:numPr>
        <w:spacing w:before="100" w:beforeAutospacing="1" w:after="100" w:afterAutospacing="1" w:line="240" w:lineRule="auto"/>
        <w:ind w:left="240"/>
        <w:rPr>
          <w:rFonts w:ascii="&amp;quot" w:hAnsi="&amp;quot"/>
          <w:color w:val="293136"/>
        </w:rPr>
      </w:pPr>
      <w:r>
        <w:rPr>
          <w:rFonts w:ascii="&amp;quot" w:hAnsi="&amp;quot"/>
          <w:color w:val="293136"/>
        </w:rPr>
        <w:t xml:space="preserve">Wir </w:t>
      </w:r>
      <w:proofErr w:type="spellStart"/>
      <w:r>
        <w:rPr>
          <w:rFonts w:ascii="&amp;quot" w:hAnsi="&amp;quot"/>
          <w:color w:val="293136"/>
        </w:rPr>
        <w:t>müssen</w:t>
      </w:r>
      <w:proofErr w:type="spellEnd"/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Fonts w:ascii="&amp;quot" w:hAnsi="&amp;quot"/>
          <w:color w:val="293136"/>
        </w:rPr>
        <w:t>jetzt</w:t>
      </w:r>
      <w:proofErr w:type="spellEnd"/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Fonts w:ascii="&amp;quot" w:hAnsi="&amp;quot"/>
          <w:color w:val="293136"/>
        </w:rPr>
        <w:t>losgehen</w:t>
      </w:r>
      <w:proofErr w:type="spellEnd"/>
      <w:r>
        <w:rPr>
          <w:rFonts w:ascii="&amp;quot" w:hAnsi="&amp;quot"/>
          <w:color w:val="293136"/>
        </w:rPr>
        <w:t>. – Musimy teraz ruszyć.</w:t>
      </w:r>
    </w:p>
    <w:p w:rsidR="007F3328" w:rsidRDefault="007F3328" w:rsidP="007F3328">
      <w:pPr>
        <w:numPr>
          <w:ilvl w:val="0"/>
          <w:numId w:val="5"/>
        </w:numPr>
        <w:spacing w:before="100" w:beforeAutospacing="1" w:after="100" w:afterAutospacing="1" w:line="240" w:lineRule="auto"/>
        <w:ind w:left="240"/>
        <w:rPr>
          <w:rFonts w:ascii="&amp;quot" w:hAnsi="&amp;quot"/>
          <w:color w:val="293136"/>
        </w:rPr>
      </w:pPr>
      <w:proofErr w:type="spellStart"/>
      <w:r>
        <w:rPr>
          <w:rFonts w:ascii="&amp;quot" w:hAnsi="&amp;quot"/>
          <w:color w:val="293136"/>
        </w:rPr>
        <w:t>Müssen</w:t>
      </w:r>
      <w:proofErr w:type="spellEnd"/>
      <w:r>
        <w:rPr>
          <w:rFonts w:ascii="&amp;quot" w:hAnsi="&amp;quot"/>
          <w:color w:val="293136"/>
        </w:rPr>
        <w:t xml:space="preserve"> wir </w:t>
      </w:r>
      <w:proofErr w:type="spellStart"/>
      <w:r>
        <w:rPr>
          <w:rFonts w:ascii="&amp;quot" w:hAnsi="&amp;quot"/>
          <w:color w:val="293136"/>
        </w:rPr>
        <w:t>anwesend</w:t>
      </w:r>
      <w:proofErr w:type="spellEnd"/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Fonts w:ascii="&amp;quot" w:hAnsi="&amp;quot"/>
          <w:color w:val="293136"/>
        </w:rPr>
        <w:t>sein</w:t>
      </w:r>
      <w:proofErr w:type="spellEnd"/>
      <w:r>
        <w:rPr>
          <w:rFonts w:ascii="&amp;quot" w:hAnsi="&amp;quot"/>
          <w:color w:val="293136"/>
        </w:rPr>
        <w:t>? – Musimy być obecni?</w:t>
      </w:r>
    </w:p>
    <w:p w:rsidR="007F3328" w:rsidRDefault="007F3328" w:rsidP="007F3328">
      <w:pPr>
        <w:numPr>
          <w:ilvl w:val="0"/>
          <w:numId w:val="5"/>
        </w:numPr>
        <w:spacing w:before="100" w:beforeAutospacing="1" w:after="100" w:afterAutospacing="1" w:line="240" w:lineRule="auto"/>
        <w:ind w:left="240"/>
        <w:rPr>
          <w:rFonts w:ascii="&amp;quot" w:hAnsi="&amp;quot"/>
          <w:color w:val="293136"/>
        </w:rPr>
      </w:pPr>
      <w:proofErr w:type="spellStart"/>
      <w:r>
        <w:rPr>
          <w:rFonts w:ascii="&amp;quot" w:hAnsi="&amp;quot"/>
          <w:color w:val="293136"/>
        </w:rPr>
        <w:t>Sie</w:t>
      </w:r>
      <w:proofErr w:type="spellEnd"/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Fonts w:ascii="&amp;quot" w:hAnsi="&amp;quot"/>
          <w:color w:val="293136"/>
        </w:rPr>
        <w:t>müssen</w:t>
      </w:r>
      <w:proofErr w:type="spellEnd"/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Fonts w:ascii="&amp;quot" w:hAnsi="&amp;quot"/>
          <w:color w:val="293136"/>
        </w:rPr>
        <w:t>zur</w:t>
      </w:r>
      <w:proofErr w:type="spellEnd"/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Fonts w:ascii="&amp;quot" w:hAnsi="&amp;quot"/>
          <w:color w:val="293136"/>
        </w:rPr>
        <w:t>Feier</w:t>
      </w:r>
      <w:proofErr w:type="spellEnd"/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Fonts w:ascii="&amp;quot" w:hAnsi="&amp;quot"/>
          <w:color w:val="293136"/>
        </w:rPr>
        <w:t>einer</w:t>
      </w:r>
      <w:proofErr w:type="spellEnd"/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Fonts w:ascii="&amp;quot" w:hAnsi="&amp;quot"/>
          <w:color w:val="293136"/>
        </w:rPr>
        <w:t>Tante</w:t>
      </w:r>
      <w:proofErr w:type="spellEnd"/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Fonts w:ascii="&amp;quot" w:hAnsi="&amp;quot"/>
          <w:color w:val="293136"/>
        </w:rPr>
        <w:t>gehen</w:t>
      </w:r>
      <w:proofErr w:type="spellEnd"/>
      <w:r>
        <w:rPr>
          <w:rFonts w:ascii="&amp;quot" w:hAnsi="&amp;quot"/>
          <w:color w:val="293136"/>
        </w:rPr>
        <w:t>. – Oni muszą iść na uroczystość do ciotki.</w:t>
      </w:r>
    </w:p>
    <w:p w:rsidR="007F3328" w:rsidRDefault="007F3328" w:rsidP="007F3328">
      <w:pPr>
        <w:numPr>
          <w:ilvl w:val="0"/>
          <w:numId w:val="5"/>
        </w:numPr>
        <w:spacing w:before="100" w:beforeAutospacing="1" w:after="100" w:afterAutospacing="1" w:line="240" w:lineRule="auto"/>
        <w:ind w:left="240"/>
        <w:rPr>
          <w:rFonts w:ascii="&amp;quot" w:hAnsi="&amp;quot"/>
          <w:color w:val="293136"/>
        </w:rPr>
      </w:pPr>
      <w:r>
        <w:rPr>
          <w:rFonts w:ascii="&amp;quot" w:hAnsi="&amp;quot"/>
          <w:color w:val="293136"/>
        </w:rPr>
        <w:t xml:space="preserve">Ich </w:t>
      </w:r>
      <w:proofErr w:type="spellStart"/>
      <w:r>
        <w:rPr>
          <w:rFonts w:ascii="&amp;quot" w:hAnsi="&amp;quot"/>
          <w:color w:val="293136"/>
        </w:rPr>
        <w:t>muss</w:t>
      </w:r>
      <w:proofErr w:type="spellEnd"/>
      <w:r>
        <w:rPr>
          <w:rFonts w:ascii="&amp;quot" w:hAnsi="&amp;quot"/>
          <w:color w:val="293136"/>
        </w:rPr>
        <w:t xml:space="preserve"> den Termin </w:t>
      </w:r>
      <w:proofErr w:type="spellStart"/>
      <w:r>
        <w:rPr>
          <w:rFonts w:ascii="&amp;quot" w:hAnsi="&amp;quot"/>
          <w:color w:val="293136"/>
        </w:rPr>
        <w:t>absagen</w:t>
      </w:r>
      <w:proofErr w:type="spellEnd"/>
      <w:r>
        <w:rPr>
          <w:rFonts w:ascii="&amp;quot" w:hAnsi="&amp;quot"/>
          <w:color w:val="293136"/>
        </w:rPr>
        <w:t>. – Muszę odmówić to spotkanie.</w:t>
      </w:r>
    </w:p>
    <w:p w:rsidR="007F3328" w:rsidRDefault="007F3328" w:rsidP="007F3328">
      <w:pPr>
        <w:numPr>
          <w:ilvl w:val="0"/>
          <w:numId w:val="5"/>
        </w:numPr>
        <w:spacing w:before="100" w:beforeAutospacing="1" w:after="100" w:afterAutospacing="1" w:line="240" w:lineRule="auto"/>
        <w:ind w:left="240"/>
        <w:rPr>
          <w:rFonts w:ascii="&amp;quot" w:hAnsi="&amp;quot"/>
          <w:color w:val="293136"/>
        </w:rPr>
      </w:pPr>
      <w:r>
        <w:rPr>
          <w:rFonts w:ascii="&amp;quot" w:hAnsi="&amp;quot"/>
          <w:color w:val="293136"/>
        </w:rPr>
        <w:t xml:space="preserve">Der </w:t>
      </w:r>
      <w:proofErr w:type="spellStart"/>
      <w:r>
        <w:rPr>
          <w:rFonts w:ascii="&amp;quot" w:hAnsi="&amp;quot"/>
          <w:color w:val="293136"/>
        </w:rPr>
        <w:t>Verletzte</w:t>
      </w:r>
      <w:proofErr w:type="spellEnd"/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Fonts w:ascii="&amp;quot" w:hAnsi="&amp;quot"/>
          <w:color w:val="293136"/>
        </w:rPr>
        <w:t>muss</w:t>
      </w:r>
      <w:proofErr w:type="spellEnd"/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Fonts w:ascii="&amp;quot" w:hAnsi="&amp;quot"/>
          <w:color w:val="293136"/>
        </w:rPr>
        <w:t>ins</w:t>
      </w:r>
      <w:proofErr w:type="spellEnd"/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Fonts w:ascii="&amp;quot" w:hAnsi="&amp;quot"/>
          <w:color w:val="293136"/>
        </w:rPr>
        <w:t>Krankenhaus</w:t>
      </w:r>
      <w:proofErr w:type="spellEnd"/>
      <w:r>
        <w:rPr>
          <w:rFonts w:ascii="&amp;quot" w:hAnsi="&amp;quot"/>
          <w:color w:val="293136"/>
        </w:rPr>
        <w:t>. – Ranny musi trafić do szpitala.</w:t>
      </w:r>
    </w:p>
    <w:p w:rsidR="007F3328" w:rsidRDefault="007F3328" w:rsidP="007F3328">
      <w:pPr>
        <w:pStyle w:val="Nagwek3"/>
        <w:spacing w:before="255" w:after="255"/>
        <w:rPr>
          <w:rFonts w:ascii="&amp;quot" w:hAnsi="&amp;quot"/>
          <w:color w:val="auto"/>
          <w:spacing w:val="7"/>
          <w:sz w:val="36"/>
          <w:szCs w:val="36"/>
        </w:rPr>
      </w:pPr>
      <w:r>
        <w:rPr>
          <w:rFonts w:ascii="&amp;quot" w:hAnsi="&amp;quot"/>
          <w:spacing w:val="7"/>
          <w:sz w:val="36"/>
          <w:szCs w:val="36"/>
        </w:rPr>
        <w:t xml:space="preserve">Odmiana </w:t>
      </w:r>
      <w:proofErr w:type="spellStart"/>
      <w:r>
        <w:rPr>
          <w:rFonts w:ascii="&amp;quot" w:hAnsi="&amp;quot"/>
          <w:spacing w:val="7"/>
          <w:sz w:val="36"/>
          <w:szCs w:val="36"/>
        </w:rPr>
        <w:t>mögen</w:t>
      </w:r>
      <w:proofErr w:type="spellEnd"/>
      <w:r>
        <w:rPr>
          <w:rFonts w:ascii="&amp;quot" w:hAnsi="&amp;quot"/>
          <w:spacing w:val="7"/>
          <w:sz w:val="36"/>
          <w:szCs w:val="36"/>
        </w:rPr>
        <w:t xml:space="preserve"> (lubić, móc)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910"/>
        <w:gridCol w:w="5146"/>
      </w:tblGrid>
      <w:tr w:rsidR="007F3328" w:rsidTr="007F332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F3328" w:rsidRDefault="007F3328">
            <w:pPr>
              <w:spacing w:after="4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Pogrubienie"/>
              </w:rPr>
              <w:t>Liczba pojedyncza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F3328" w:rsidRDefault="007F3328">
            <w:pPr>
              <w:spacing w:after="450"/>
            </w:pPr>
            <w:r>
              <w:rPr>
                <w:rStyle w:val="Pogrubienie"/>
              </w:rPr>
              <w:t>Liczba mnoga</w:t>
            </w:r>
          </w:p>
        </w:tc>
      </w:tr>
      <w:tr w:rsidR="007F3328" w:rsidTr="007F332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F3328" w:rsidRDefault="007F3328">
            <w:pPr>
              <w:spacing w:after="450"/>
            </w:pPr>
            <w:r>
              <w:t>ich mag – ja lubię</w:t>
            </w:r>
            <w:r>
              <w:br/>
            </w:r>
            <w:proofErr w:type="spellStart"/>
            <w:r>
              <w:t>du</w:t>
            </w:r>
            <w:proofErr w:type="spellEnd"/>
            <w:r>
              <w:t xml:space="preserve"> </w:t>
            </w:r>
            <w:proofErr w:type="spellStart"/>
            <w:r>
              <w:t>magst</w:t>
            </w:r>
            <w:proofErr w:type="spellEnd"/>
            <w:r>
              <w:t xml:space="preserve"> – ty lubisz</w:t>
            </w:r>
            <w:r>
              <w:br/>
              <w:t>er mag – on lubi</w:t>
            </w:r>
            <w:r>
              <w:br/>
            </w:r>
            <w:proofErr w:type="spellStart"/>
            <w:r>
              <w:t>sie</w:t>
            </w:r>
            <w:proofErr w:type="spellEnd"/>
            <w:r>
              <w:t xml:space="preserve"> mag – ona lubi</w:t>
            </w:r>
            <w:r>
              <w:br/>
              <w:t>es mag – ono lubi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F3328" w:rsidRDefault="007F3328">
            <w:pPr>
              <w:spacing w:after="450"/>
            </w:pPr>
            <w:r>
              <w:t xml:space="preserve">wir </w:t>
            </w:r>
            <w:proofErr w:type="spellStart"/>
            <w:r>
              <w:t>mögen</w:t>
            </w:r>
            <w:proofErr w:type="spellEnd"/>
            <w:r>
              <w:t xml:space="preserve"> – my lubimy</w:t>
            </w:r>
            <w:r>
              <w:br/>
            </w:r>
            <w:proofErr w:type="spellStart"/>
            <w:r>
              <w:t>ihr</w:t>
            </w:r>
            <w:proofErr w:type="spellEnd"/>
            <w:r>
              <w:t xml:space="preserve"> </w:t>
            </w:r>
            <w:proofErr w:type="spellStart"/>
            <w:r>
              <w:t>mögt</w:t>
            </w:r>
            <w:proofErr w:type="spellEnd"/>
            <w:r>
              <w:t xml:space="preserve"> – wy lubicie</w:t>
            </w:r>
            <w:r>
              <w:br/>
            </w:r>
            <w:proofErr w:type="spellStart"/>
            <w:r>
              <w:t>sie</w:t>
            </w:r>
            <w:proofErr w:type="spellEnd"/>
            <w:r>
              <w:t xml:space="preserve"> </w:t>
            </w:r>
            <w:proofErr w:type="spellStart"/>
            <w:r>
              <w:t>mögen</w:t>
            </w:r>
            <w:proofErr w:type="spellEnd"/>
            <w:r>
              <w:t xml:space="preserve"> – oni/one lubią</w:t>
            </w:r>
            <w:r>
              <w:br/>
            </w:r>
            <w:proofErr w:type="spellStart"/>
            <w:r>
              <w:t>Sie</w:t>
            </w:r>
            <w:proofErr w:type="spellEnd"/>
            <w:r>
              <w:t xml:space="preserve"> </w:t>
            </w:r>
            <w:proofErr w:type="spellStart"/>
            <w:r>
              <w:t>mögen</w:t>
            </w:r>
            <w:proofErr w:type="spellEnd"/>
            <w:r>
              <w:t xml:space="preserve"> – Państwo lubią</w:t>
            </w:r>
          </w:p>
        </w:tc>
      </w:tr>
    </w:tbl>
    <w:p w:rsidR="007F3328" w:rsidRDefault="007F3328" w:rsidP="007F3328">
      <w:pPr>
        <w:pStyle w:val="NormalnyWeb"/>
        <w:spacing w:before="0" w:beforeAutospacing="0" w:after="150" w:afterAutospacing="0"/>
        <w:rPr>
          <w:rFonts w:ascii="&amp;quot" w:hAnsi="&amp;quot"/>
          <w:color w:val="293136"/>
        </w:rPr>
      </w:pPr>
      <w:r>
        <w:rPr>
          <w:rStyle w:val="Uwydatnienie"/>
          <w:rFonts w:ascii="&amp;quot" w:hAnsi="&amp;quot"/>
          <w:color w:val="293136"/>
        </w:rPr>
        <w:t>Przykłady użycia:</w:t>
      </w:r>
    </w:p>
    <w:p w:rsidR="007F3328" w:rsidRDefault="007F3328" w:rsidP="007F3328">
      <w:pPr>
        <w:numPr>
          <w:ilvl w:val="0"/>
          <w:numId w:val="6"/>
        </w:numPr>
        <w:spacing w:before="100" w:beforeAutospacing="1" w:after="100" w:afterAutospacing="1" w:line="240" w:lineRule="auto"/>
        <w:ind w:left="240"/>
        <w:rPr>
          <w:rFonts w:ascii="&amp;quot" w:hAnsi="&amp;quot"/>
          <w:color w:val="293136"/>
        </w:rPr>
      </w:pPr>
      <w:r>
        <w:rPr>
          <w:rFonts w:ascii="&amp;quot" w:hAnsi="&amp;quot"/>
          <w:color w:val="293136"/>
        </w:rPr>
        <w:t xml:space="preserve">Ich </w:t>
      </w:r>
      <w:r>
        <w:rPr>
          <w:rStyle w:val="Pogrubienie"/>
          <w:rFonts w:ascii="&amp;quot" w:hAnsi="&amp;quot"/>
          <w:color w:val="293136"/>
        </w:rPr>
        <w:t>mag</w:t>
      </w:r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Fonts w:ascii="&amp;quot" w:hAnsi="&amp;quot"/>
          <w:color w:val="293136"/>
        </w:rPr>
        <w:t>mein</w:t>
      </w:r>
      <w:proofErr w:type="spellEnd"/>
      <w:r>
        <w:rPr>
          <w:rFonts w:ascii="&amp;quot" w:hAnsi="&amp;quot"/>
          <w:color w:val="293136"/>
        </w:rPr>
        <w:t xml:space="preserve"> Hobby – </w:t>
      </w:r>
      <w:r>
        <w:rPr>
          <w:rStyle w:val="Pogrubienie"/>
          <w:rFonts w:ascii="&amp;quot" w:hAnsi="&amp;quot"/>
          <w:color w:val="293136"/>
        </w:rPr>
        <w:t>Lubię</w:t>
      </w:r>
      <w:r>
        <w:rPr>
          <w:rFonts w:ascii="&amp;quot" w:hAnsi="&amp;quot"/>
          <w:color w:val="293136"/>
        </w:rPr>
        <w:t xml:space="preserve"> moje hobby</w:t>
      </w:r>
    </w:p>
    <w:p w:rsidR="007F3328" w:rsidRDefault="007F3328" w:rsidP="007F3328">
      <w:pPr>
        <w:numPr>
          <w:ilvl w:val="0"/>
          <w:numId w:val="6"/>
        </w:numPr>
        <w:spacing w:before="100" w:beforeAutospacing="1" w:after="100" w:afterAutospacing="1" w:line="240" w:lineRule="auto"/>
        <w:ind w:left="240"/>
        <w:rPr>
          <w:rFonts w:ascii="&amp;quot" w:hAnsi="&amp;quot"/>
          <w:color w:val="293136"/>
        </w:rPr>
      </w:pPr>
      <w:proofErr w:type="spellStart"/>
      <w:r>
        <w:rPr>
          <w:rFonts w:ascii="&amp;quot" w:hAnsi="&amp;quot"/>
          <w:color w:val="293136"/>
        </w:rPr>
        <w:t>Du</w:t>
      </w:r>
      <w:proofErr w:type="spellEnd"/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Fonts w:ascii="&amp;quot" w:hAnsi="&amp;quot"/>
          <w:color w:val="293136"/>
        </w:rPr>
        <w:t>magst</w:t>
      </w:r>
      <w:proofErr w:type="spellEnd"/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Fonts w:ascii="&amp;quot" w:hAnsi="&amp;quot"/>
          <w:color w:val="293136"/>
        </w:rPr>
        <w:t>kein</w:t>
      </w:r>
      <w:proofErr w:type="spellEnd"/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Fonts w:ascii="&amp;quot" w:hAnsi="&amp;quot"/>
          <w:color w:val="293136"/>
        </w:rPr>
        <w:t>kaltes</w:t>
      </w:r>
      <w:proofErr w:type="spellEnd"/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Fonts w:ascii="&amp;quot" w:hAnsi="&amp;quot"/>
          <w:color w:val="293136"/>
        </w:rPr>
        <w:t>Wetter</w:t>
      </w:r>
      <w:proofErr w:type="spellEnd"/>
      <w:r>
        <w:rPr>
          <w:rFonts w:ascii="&amp;quot" w:hAnsi="&amp;quot"/>
          <w:color w:val="293136"/>
        </w:rPr>
        <w:t>. – Nie lubisz zimna /zimnej pogody.</w:t>
      </w:r>
    </w:p>
    <w:p w:rsidR="007F3328" w:rsidRDefault="007F3328" w:rsidP="007F3328">
      <w:pPr>
        <w:pStyle w:val="Nagwek3"/>
        <w:spacing w:before="255" w:after="255"/>
        <w:rPr>
          <w:rFonts w:ascii="&amp;quot" w:hAnsi="&amp;quot"/>
          <w:color w:val="auto"/>
          <w:spacing w:val="7"/>
          <w:sz w:val="36"/>
          <w:szCs w:val="36"/>
        </w:rPr>
      </w:pPr>
      <w:r>
        <w:rPr>
          <w:rFonts w:ascii="&amp;quot" w:hAnsi="&amp;quot"/>
          <w:spacing w:val="7"/>
          <w:sz w:val="36"/>
          <w:szCs w:val="36"/>
        </w:rPr>
        <w:t xml:space="preserve">Odmiana </w:t>
      </w:r>
      <w:proofErr w:type="spellStart"/>
      <w:r>
        <w:rPr>
          <w:rFonts w:ascii="&amp;quot" w:hAnsi="&amp;quot"/>
          <w:spacing w:val="7"/>
          <w:sz w:val="36"/>
          <w:szCs w:val="36"/>
        </w:rPr>
        <w:t>wollen</w:t>
      </w:r>
      <w:proofErr w:type="spellEnd"/>
      <w:r>
        <w:rPr>
          <w:rFonts w:ascii="&amp;quot" w:hAnsi="&amp;quot"/>
          <w:spacing w:val="7"/>
          <w:sz w:val="36"/>
          <w:szCs w:val="36"/>
        </w:rPr>
        <w:t xml:space="preserve"> (chcieć)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958"/>
        <w:gridCol w:w="5098"/>
      </w:tblGrid>
      <w:tr w:rsidR="007F3328" w:rsidTr="007F332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F3328" w:rsidRDefault="007F3328">
            <w:pPr>
              <w:spacing w:after="4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Pogrubienie"/>
              </w:rPr>
              <w:t>Liczba pojedyncza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F3328" w:rsidRDefault="007F3328">
            <w:pPr>
              <w:spacing w:after="450"/>
            </w:pPr>
            <w:r>
              <w:rPr>
                <w:rStyle w:val="Pogrubienie"/>
              </w:rPr>
              <w:t>Liczba mnoga</w:t>
            </w:r>
          </w:p>
        </w:tc>
      </w:tr>
      <w:tr w:rsidR="007F3328" w:rsidTr="007F332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F3328" w:rsidRDefault="007F3328">
            <w:pPr>
              <w:spacing w:after="450"/>
            </w:pPr>
            <w:r>
              <w:t xml:space="preserve">ich </w:t>
            </w:r>
            <w:proofErr w:type="spellStart"/>
            <w:r>
              <w:t>will</w:t>
            </w:r>
            <w:proofErr w:type="spellEnd"/>
            <w:r>
              <w:t xml:space="preserve"> – ja chcę</w:t>
            </w:r>
            <w:r>
              <w:br/>
            </w:r>
            <w:proofErr w:type="spellStart"/>
            <w:r>
              <w:t>du</w:t>
            </w:r>
            <w:proofErr w:type="spellEnd"/>
            <w:r>
              <w:t xml:space="preserve"> </w:t>
            </w:r>
            <w:proofErr w:type="spellStart"/>
            <w:r>
              <w:t>willst</w:t>
            </w:r>
            <w:proofErr w:type="spellEnd"/>
            <w:r>
              <w:t xml:space="preserve"> – ty chcesz</w:t>
            </w:r>
            <w:r>
              <w:br/>
              <w:t xml:space="preserve">er </w:t>
            </w:r>
            <w:proofErr w:type="spellStart"/>
            <w:r>
              <w:t>will</w:t>
            </w:r>
            <w:proofErr w:type="spellEnd"/>
            <w:r>
              <w:t xml:space="preserve"> – on chce</w:t>
            </w:r>
            <w:r>
              <w:br/>
            </w:r>
            <w:proofErr w:type="spellStart"/>
            <w:r>
              <w:t>sie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– ona chce</w:t>
            </w:r>
            <w:r>
              <w:br/>
              <w:t xml:space="preserve">es </w:t>
            </w:r>
            <w:proofErr w:type="spellStart"/>
            <w:r>
              <w:t>will</w:t>
            </w:r>
            <w:proofErr w:type="spellEnd"/>
            <w:r>
              <w:t xml:space="preserve"> – ono chce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F3328" w:rsidRDefault="007F3328">
            <w:pPr>
              <w:spacing w:after="450"/>
            </w:pPr>
            <w:r>
              <w:t xml:space="preserve">wir </w:t>
            </w:r>
            <w:proofErr w:type="spellStart"/>
            <w:r>
              <w:t>wollen</w:t>
            </w:r>
            <w:proofErr w:type="spellEnd"/>
            <w:r>
              <w:t xml:space="preserve"> – my chcemy</w:t>
            </w:r>
            <w:r>
              <w:br/>
            </w:r>
            <w:proofErr w:type="spellStart"/>
            <w:r>
              <w:t>ihr</w:t>
            </w:r>
            <w:proofErr w:type="spellEnd"/>
            <w:r>
              <w:t xml:space="preserve"> </w:t>
            </w:r>
            <w:proofErr w:type="spellStart"/>
            <w:r>
              <w:t>wollt</w:t>
            </w:r>
            <w:proofErr w:type="spellEnd"/>
            <w:r>
              <w:t xml:space="preserve"> – wy chcecie</w:t>
            </w:r>
            <w:r>
              <w:br/>
            </w:r>
            <w:proofErr w:type="spellStart"/>
            <w:r>
              <w:t>sie</w:t>
            </w:r>
            <w:proofErr w:type="spellEnd"/>
            <w:r>
              <w:t xml:space="preserve"> </w:t>
            </w:r>
            <w:proofErr w:type="spellStart"/>
            <w:r>
              <w:t>wollen</w:t>
            </w:r>
            <w:proofErr w:type="spellEnd"/>
            <w:r>
              <w:t xml:space="preserve"> – oni/one chcą</w:t>
            </w:r>
            <w:r>
              <w:br/>
            </w:r>
            <w:proofErr w:type="spellStart"/>
            <w:r>
              <w:t>Sie</w:t>
            </w:r>
            <w:proofErr w:type="spellEnd"/>
            <w:r>
              <w:t xml:space="preserve"> </w:t>
            </w:r>
            <w:proofErr w:type="spellStart"/>
            <w:r>
              <w:t>wollen</w:t>
            </w:r>
            <w:proofErr w:type="spellEnd"/>
            <w:r>
              <w:t xml:space="preserve"> – Państwo chcą</w:t>
            </w:r>
          </w:p>
        </w:tc>
      </w:tr>
    </w:tbl>
    <w:p w:rsidR="007F3328" w:rsidRDefault="007F3328" w:rsidP="007F3328">
      <w:pPr>
        <w:pStyle w:val="NormalnyWeb"/>
        <w:spacing w:before="0" w:beforeAutospacing="0" w:after="150" w:afterAutospacing="0"/>
        <w:rPr>
          <w:rFonts w:ascii="&amp;quot" w:hAnsi="&amp;quot"/>
          <w:color w:val="293136"/>
        </w:rPr>
      </w:pPr>
      <w:r>
        <w:rPr>
          <w:rStyle w:val="Uwydatnienie"/>
          <w:rFonts w:ascii="&amp;quot" w:hAnsi="&amp;quot"/>
          <w:color w:val="293136"/>
        </w:rPr>
        <w:t>Przykłady użycia:</w:t>
      </w:r>
    </w:p>
    <w:p w:rsidR="007F3328" w:rsidRDefault="007F3328" w:rsidP="007F3328">
      <w:pPr>
        <w:numPr>
          <w:ilvl w:val="0"/>
          <w:numId w:val="7"/>
        </w:numPr>
        <w:spacing w:before="100" w:beforeAutospacing="1" w:after="100" w:afterAutospacing="1" w:line="240" w:lineRule="auto"/>
        <w:ind w:left="240"/>
        <w:rPr>
          <w:rFonts w:ascii="&amp;quot" w:hAnsi="&amp;quot"/>
          <w:color w:val="293136"/>
        </w:rPr>
      </w:pPr>
      <w:r>
        <w:rPr>
          <w:rFonts w:ascii="&amp;quot" w:hAnsi="&amp;quot"/>
          <w:color w:val="293136"/>
        </w:rPr>
        <w:t xml:space="preserve">Ich </w:t>
      </w:r>
      <w:proofErr w:type="spellStart"/>
      <w:r>
        <w:rPr>
          <w:rFonts w:ascii="&amp;quot" w:hAnsi="&amp;quot"/>
          <w:color w:val="293136"/>
        </w:rPr>
        <w:t>will</w:t>
      </w:r>
      <w:proofErr w:type="spellEnd"/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Fonts w:ascii="&amp;quot" w:hAnsi="&amp;quot"/>
          <w:color w:val="293136"/>
        </w:rPr>
        <w:t>keine</w:t>
      </w:r>
      <w:proofErr w:type="spellEnd"/>
      <w:r>
        <w:rPr>
          <w:rFonts w:ascii="&amp;quot" w:hAnsi="&amp;quot"/>
          <w:color w:val="293136"/>
        </w:rPr>
        <w:t xml:space="preserve"> Suppe </w:t>
      </w:r>
      <w:proofErr w:type="spellStart"/>
      <w:r>
        <w:rPr>
          <w:rFonts w:ascii="&amp;quot" w:hAnsi="&amp;quot"/>
          <w:color w:val="293136"/>
        </w:rPr>
        <w:t>essen</w:t>
      </w:r>
      <w:proofErr w:type="spellEnd"/>
      <w:r>
        <w:rPr>
          <w:rFonts w:ascii="&amp;quot" w:hAnsi="&amp;quot"/>
          <w:color w:val="293136"/>
        </w:rPr>
        <w:t>. – Nie chcę zupy.</w:t>
      </w:r>
    </w:p>
    <w:p w:rsidR="007F3328" w:rsidRDefault="007F3328" w:rsidP="007F3328">
      <w:pPr>
        <w:numPr>
          <w:ilvl w:val="0"/>
          <w:numId w:val="7"/>
        </w:numPr>
        <w:spacing w:before="100" w:beforeAutospacing="1" w:after="100" w:afterAutospacing="1" w:line="240" w:lineRule="auto"/>
        <w:ind w:left="240"/>
        <w:rPr>
          <w:rFonts w:ascii="&amp;quot" w:hAnsi="&amp;quot"/>
          <w:color w:val="293136"/>
        </w:rPr>
      </w:pPr>
      <w:r>
        <w:rPr>
          <w:rFonts w:ascii="&amp;quot" w:hAnsi="&amp;quot"/>
          <w:color w:val="293136"/>
        </w:rPr>
        <w:t xml:space="preserve">Ich </w:t>
      </w:r>
      <w:proofErr w:type="spellStart"/>
      <w:r>
        <w:rPr>
          <w:rFonts w:ascii="&amp;quot" w:hAnsi="&amp;quot"/>
          <w:color w:val="293136"/>
        </w:rPr>
        <w:t>will</w:t>
      </w:r>
      <w:proofErr w:type="spellEnd"/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Fonts w:ascii="&amp;quot" w:hAnsi="&amp;quot"/>
          <w:color w:val="293136"/>
        </w:rPr>
        <w:t>am</w:t>
      </w:r>
      <w:proofErr w:type="spellEnd"/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Fonts w:ascii="&amp;quot" w:hAnsi="&amp;quot"/>
          <w:color w:val="293136"/>
        </w:rPr>
        <w:t>Sonntag</w:t>
      </w:r>
      <w:proofErr w:type="spellEnd"/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Fonts w:ascii="&amp;quot" w:hAnsi="&amp;quot"/>
          <w:color w:val="293136"/>
        </w:rPr>
        <w:t>ins</w:t>
      </w:r>
      <w:proofErr w:type="spellEnd"/>
      <w:r>
        <w:rPr>
          <w:rFonts w:ascii="&amp;quot" w:hAnsi="&amp;quot"/>
          <w:color w:val="293136"/>
        </w:rPr>
        <w:t xml:space="preserve"> Kino </w:t>
      </w:r>
      <w:proofErr w:type="spellStart"/>
      <w:r>
        <w:rPr>
          <w:rFonts w:ascii="&amp;quot" w:hAnsi="&amp;quot"/>
          <w:color w:val="293136"/>
        </w:rPr>
        <w:t>gehen</w:t>
      </w:r>
      <w:proofErr w:type="spellEnd"/>
      <w:r>
        <w:rPr>
          <w:rFonts w:ascii="&amp;quot" w:hAnsi="&amp;quot"/>
          <w:color w:val="293136"/>
        </w:rPr>
        <w:t>. – Chcę w niedziele iść do kina.</w:t>
      </w:r>
    </w:p>
    <w:p w:rsidR="007F3328" w:rsidRDefault="007F3328" w:rsidP="007F3328">
      <w:pPr>
        <w:numPr>
          <w:ilvl w:val="0"/>
          <w:numId w:val="7"/>
        </w:numPr>
        <w:spacing w:before="100" w:beforeAutospacing="1" w:after="100" w:afterAutospacing="1" w:line="240" w:lineRule="auto"/>
        <w:ind w:left="240"/>
        <w:rPr>
          <w:rFonts w:ascii="&amp;quot" w:hAnsi="&amp;quot"/>
          <w:color w:val="293136"/>
        </w:rPr>
      </w:pPr>
      <w:r>
        <w:rPr>
          <w:rFonts w:ascii="&amp;quot" w:hAnsi="&amp;quot"/>
          <w:color w:val="293136"/>
        </w:rPr>
        <w:lastRenderedPageBreak/>
        <w:t xml:space="preserve">Der </w:t>
      </w:r>
      <w:proofErr w:type="spellStart"/>
      <w:r>
        <w:rPr>
          <w:rFonts w:ascii="&amp;quot" w:hAnsi="&amp;quot"/>
          <w:color w:val="293136"/>
        </w:rPr>
        <w:t>Junge</w:t>
      </w:r>
      <w:proofErr w:type="spellEnd"/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Fonts w:ascii="&amp;quot" w:hAnsi="&amp;quot"/>
          <w:color w:val="293136"/>
        </w:rPr>
        <w:t>will</w:t>
      </w:r>
      <w:proofErr w:type="spellEnd"/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Fonts w:ascii="&amp;quot" w:hAnsi="&amp;quot"/>
          <w:color w:val="293136"/>
        </w:rPr>
        <w:t>draußen</w:t>
      </w:r>
      <w:proofErr w:type="spellEnd"/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Fonts w:ascii="&amp;quot" w:hAnsi="&amp;quot"/>
          <w:color w:val="293136"/>
        </w:rPr>
        <w:t>spielen</w:t>
      </w:r>
      <w:proofErr w:type="spellEnd"/>
      <w:r>
        <w:rPr>
          <w:rFonts w:ascii="&amp;quot" w:hAnsi="&amp;quot"/>
          <w:color w:val="293136"/>
        </w:rPr>
        <w:t>. – Chłopczyk chce grać na zewnątrz.</w:t>
      </w:r>
    </w:p>
    <w:p w:rsidR="007F3328" w:rsidRDefault="007F3328" w:rsidP="007F3328">
      <w:pPr>
        <w:numPr>
          <w:ilvl w:val="0"/>
          <w:numId w:val="7"/>
        </w:numPr>
        <w:spacing w:before="100" w:beforeAutospacing="1" w:after="100" w:afterAutospacing="1" w:line="240" w:lineRule="auto"/>
        <w:ind w:left="240"/>
        <w:rPr>
          <w:rFonts w:ascii="&amp;quot" w:hAnsi="&amp;quot"/>
          <w:color w:val="293136"/>
        </w:rPr>
      </w:pPr>
      <w:r>
        <w:rPr>
          <w:rFonts w:ascii="&amp;quot" w:hAnsi="&amp;quot"/>
          <w:color w:val="293136"/>
        </w:rPr>
        <w:t xml:space="preserve">Das </w:t>
      </w:r>
      <w:proofErr w:type="spellStart"/>
      <w:r>
        <w:rPr>
          <w:rFonts w:ascii="&amp;quot" w:hAnsi="&amp;quot"/>
          <w:color w:val="293136"/>
        </w:rPr>
        <w:t>Kind</w:t>
      </w:r>
      <w:proofErr w:type="spellEnd"/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Fonts w:ascii="&amp;quot" w:hAnsi="&amp;quot"/>
          <w:color w:val="293136"/>
        </w:rPr>
        <w:t>will</w:t>
      </w:r>
      <w:proofErr w:type="spellEnd"/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Fonts w:ascii="&amp;quot" w:hAnsi="&amp;quot"/>
          <w:color w:val="293136"/>
        </w:rPr>
        <w:t>nicht</w:t>
      </w:r>
      <w:proofErr w:type="spellEnd"/>
      <w:r>
        <w:rPr>
          <w:rFonts w:ascii="&amp;quot" w:hAnsi="&amp;quot"/>
          <w:color w:val="293136"/>
        </w:rPr>
        <w:t xml:space="preserve"> in </w:t>
      </w:r>
      <w:proofErr w:type="spellStart"/>
      <w:r>
        <w:rPr>
          <w:rFonts w:ascii="&amp;quot" w:hAnsi="&amp;quot"/>
          <w:color w:val="293136"/>
        </w:rPr>
        <w:t>die</w:t>
      </w:r>
      <w:proofErr w:type="spellEnd"/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Fonts w:ascii="&amp;quot" w:hAnsi="&amp;quot"/>
          <w:color w:val="293136"/>
        </w:rPr>
        <w:t>Schule</w:t>
      </w:r>
      <w:proofErr w:type="spellEnd"/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Fonts w:ascii="&amp;quot" w:hAnsi="&amp;quot"/>
          <w:color w:val="293136"/>
        </w:rPr>
        <w:t>gehen</w:t>
      </w:r>
      <w:proofErr w:type="spellEnd"/>
      <w:r>
        <w:rPr>
          <w:rFonts w:ascii="&amp;quot" w:hAnsi="&amp;quot"/>
          <w:color w:val="293136"/>
        </w:rPr>
        <w:t>. – To dziecko nie chce iść do szkoły.</w:t>
      </w:r>
    </w:p>
    <w:p w:rsidR="007F3328" w:rsidRDefault="007F3328" w:rsidP="007F3328">
      <w:pPr>
        <w:numPr>
          <w:ilvl w:val="0"/>
          <w:numId w:val="7"/>
        </w:numPr>
        <w:spacing w:before="100" w:beforeAutospacing="1" w:after="100" w:afterAutospacing="1" w:line="240" w:lineRule="auto"/>
        <w:ind w:left="240"/>
        <w:rPr>
          <w:rFonts w:ascii="&amp;quot" w:hAnsi="&amp;quot"/>
          <w:color w:val="293136"/>
        </w:rPr>
      </w:pPr>
      <w:r>
        <w:rPr>
          <w:rFonts w:ascii="&amp;quot" w:hAnsi="&amp;quot"/>
          <w:color w:val="293136"/>
        </w:rPr>
        <w:t xml:space="preserve">Wir </w:t>
      </w:r>
      <w:proofErr w:type="spellStart"/>
      <w:r>
        <w:rPr>
          <w:rFonts w:ascii="&amp;quot" w:hAnsi="&amp;quot"/>
          <w:color w:val="293136"/>
        </w:rPr>
        <w:t>wollen</w:t>
      </w:r>
      <w:proofErr w:type="spellEnd"/>
      <w:r>
        <w:rPr>
          <w:rFonts w:ascii="&amp;quot" w:hAnsi="&amp;quot"/>
          <w:color w:val="293136"/>
        </w:rPr>
        <w:t xml:space="preserve"> im </w:t>
      </w:r>
      <w:proofErr w:type="spellStart"/>
      <w:r>
        <w:rPr>
          <w:rFonts w:ascii="&amp;quot" w:hAnsi="&amp;quot"/>
          <w:color w:val="293136"/>
        </w:rPr>
        <w:t>Chor</w:t>
      </w:r>
      <w:proofErr w:type="spellEnd"/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Fonts w:ascii="&amp;quot" w:hAnsi="&amp;quot"/>
          <w:color w:val="293136"/>
        </w:rPr>
        <w:t>mitsingen</w:t>
      </w:r>
      <w:proofErr w:type="spellEnd"/>
      <w:r>
        <w:rPr>
          <w:rFonts w:ascii="&amp;quot" w:hAnsi="&amp;quot"/>
          <w:color w:val="293136"/>
        </w:rPr>
        <w:t>. – Chcemy śpiewać w chórze.</w:t>
      </w:r>
    </w:p>
    <w:p w:rsidR="007F3328" w:rsidRDefault="007F3328" w:rsidP="007F3328">
      <w:pPr>
        <w:numPr>
          <w:ilvl w:val="0"/>
          <w:numId w:val="7"/>
        </w:numPr>
        <w:spacing w:before="100" w:beforeAutospacing="1" w:after="100" w:afterAutospacing="1" w:line="240" w:lineRule="auto"/>
        <w:ind w:left="240"/>
        <w:rPr>
          <w:rFonts w:ascii="&amp;quot" w:hAnsi="&amp;quot"/>
          <w:color w:val="293136"/>
        </w:rPr>
      </w:pPr>
      <w:proofErr w:type="spellStart"/>
      <w:r>
        <w:rPr>
          <w:rFonts w:ascii="&amp;quot" w:hAnsi="&amp;quot"/>
          <w:color w:val="293136"/>
        </w:rPr>
        <w:t>Ihr</w:t>
      </w:r>
      <w:proofErr w:type="spellEnd"/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Style w:val="Pogrubienie"/>
          <w:rFonts w:ascii="&amp;quot" w:hAnsi="&amp;quot"/>
          <w:color w:val="293136"/>
        </w:rPr>
        <w:t>wollt</w:t>
      </w:r>
      <w:proofErr w:type="spellEnd"/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Fonts w:ascii="&amp;quot" w:hAnsi="&amp;quot"/>
          <w:color w:val="293136"/>
        </w:rPr>
        <w:t>weniger</w:t>
      </w:r>
      <w:proofErr w:type="spellEnd"/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Fonts w:ascii="&amp;quot" w:hAnsi="&amp;quot"/>
          <w:color w:val="293136"/>
        </w:rPr>
        <w:t>zahlen</w:t>
      </w:r>
      <w:proofErr w:type="spellEnd"/>
      <w:r>
        <w:rPr>
          <w:rFonts w:ascii="&amp;quot" w:hAnsi="&amp;quot"/>
          <w:color w:val="293136"/>
        </w:rPr>
        <w:t xml:space="preserve">. – Wy </w:t>
      </w:r>
      <w:r>
        <w:rPr>
          <w:rStyle w:val="Pogrubienie"/>
          <w:rFonts w:ascii="&amp;quot" w:hAnsi="&amp;quot"/>
          <w:color w:val="293136"/>
        </w:rPr>
        <w:t>chcecie</w:t>
      </w:r>
      <w:r>
        <w:rPr>
          <w:rFonts w:ascii="&amp;quot" w:hAnsi="&amp;quot"/>
          <w:color w:val="293136"/>
        </w:rPr>
        <w:t xml:space="preserve"> mniej płacić</w:t>
      </w:r>
    </w:p>
    <w:p w:rsidR="007F3328" w:rsidRDefault="007F3328" w:rsidP="008E07E4">
      <w:pPr>
        <w:pStyle w:val="Akapitzlist"/>
        <w:numPr>
          <w:ilvl w:val="0"/>
          <w:numId w:val="8"/>
        </w:numPr>
      </w:pPr>
      <w:r>
        <w:t>Przepiszcie słownictwo umieszczone w załączniku zdalne lekcje.</w:t>
      </w:r>
    </w:p>
    <w:p w:rsidR="008E07E4" w:rsidRDefault="008E07E4" w:rsidP="008E07E4">
      <w:pPr>
        <w:pStyle w:val="Akapitzlist"/>
        <w:numPr>
          <w:ilvl w:val="0"/>
          <w:numId w:val="8"/>
        </w:numPr>
      </w:pPr>
      <w:r>
        <w:t>Poćwiczcie wymowę nowego słownictwa.</w:t>
      </w:r>
    </w:p>
    <w:p w:rsidR="008E07E4" w:rsidRDefault="008E07E4" w:rsidP="008E07E4">
      <w:pPr>
        <w:pStyle w:val="Akapitzlist"/>
      </w:pPr>
      <w:hyperlink r:id="rId9" w:history="1">
        <w:r w:rsidRPr="00D13CBB">
          <w:rPr>
            <w:rStyle w:val="Hipercze"/>
          </w:rPr>
          <w:t>https://uonetplus.vulcan.net.pl/minrol/Start.mvc/Index</w:t>
        </w:r>
      </w:hyperlink>
    </w:p>
    <w:p w:rsidR="008E07E4" w:rsidRDefault="008E07E4" w:rsidP="008E07E4">
      <w:pPr>
        <w:pStyle w:val="Akapitzlist"/>
      </w:pPr>
    </w:p>
    <w:p w:rsidR="007F3328" w:rsidRDefault="007F3328" w:rsidP="007F3328">
      <w:r>
        <w:t>2. Przeczytajcie ulotkę i przyporządkujcie podane kategorie sportowe grupom dyscyplin, jest to zadanie 1 na s.96.</w:t>
      </w:r>
    </w:p>
    <w:p w:rsidR="007F3328" w:rsidRDefault="007F3328" w:rsidP="007F3328">
      <w:r>
        <w:t xml:space="preserve">3. Posłuchajcie dialogu i uzupełnijcie go  czasownikami modalnymi </w:t>
      </w:r>
      <w:proofErr w:type="spellStart"/>
      <w:r>
        <w:rPr>
          <w:i/>
        </w:rPr>
        <w:t>können</w:t>
      </w:r>
      <w:proofErr w:type="spellEnd"/>
      <w:r>
        <w:t xml:space="preserve">  i </w:t>
      </w:r>
      <w:proofErr w:type="spellStart"/>
      <w:r>
        <w:rPr>
          <w:i/>
        </w:rPr>
        <w:t>müssen</w:t>
      </w:r>
      <w:proofErr w:type="spellEnd"/>
      <w:r>
        <w:rPr>
          <w:i/>
        </w:rPr>
        <w:t xml:space="preserve"> </w:t>
      </w:r>
      <w:r>
        <w:t>w odpowiedniej formie w zadaniu 2b na s.96.</w:t>
      </w:r>
    </w:p>
    <w:p w:rsidR="007F3328" w:rsidRDefault="007F3328" w:rsidP="007F3328">
      <w:r>
        <w:t>4. Uzupełnijcie dialogi w zadaniu 1 na s. 54 nazwami dyscyplin sportowych.</w:t>
      </w:r>
    </w:p>
    <w:p w:rsidR="007F3328" w:rsidRDefault="007F3328" w:rsidP="007F3328">
      <w:r>
        <w:t>5. Uporządkujcie dialog w ćwiczeniu 2 na s. 54.</w:t>
      </w:r>
    </w:p>
    <w:p w:rsidR="007F3328" w:rsidRDefault="007F3328" w:rsidP="007F3328">
      <w:r>
        <w:t>6. Uzupełnijcie dialog podanymi zdaniami w ćwiczeniu 4 na s.55.</w:t>
      </w:r>
    </w:p>
    <w:p w:rsidR="007F3328" w:rsidRDefault="007F3328" w:rsidP="007F3328">
      <w:r>
        <w:t>7. Uzupełnijcie e-mail podanymi wyrazami w ćwiczeniu 6a na s.55.</w:t>
      </w:r>
    </w:p>
    <w:p w:rsidR="007F3328" w:rsidRDefault="007F3328" w:rsidP="007F3328">
      <w:r>
        <w:t>8. Na podsumowanie sprawdźcie swoją wiedzę  w quizie:</w:t>
      </w:r>
    </w:p>
    <w:p w:rsidR="007F3328" w:rsidRDefault="00131854" w:rsidP="007F3328">
      <w:pPr>
        <w:rPr>
          <w:rStyle w:val="Hipercze"/>
        </w:rPr>
      </w:pPr>
      <w:hyperlink r:id="rId10" w:history="1">
        <w:r w:rsidR="007F3328">
          <w:rPr>
            <w:rStyle w:val="Hipercze"/>
          </w:rPr>
          <w:t>https://quizlet.com/378460576/match</w:t>
        </w:r>
      </w:hyperlink>
    </w:p>
    <w:p w:rsidR="00131854" w:rsidRDefault="00131854" w:rsidP="007F3328">
      <w:hyperlink r:id="rId11" w:history="1">
        <w:r w:rsidRPr="00D13CBB">
          <w:rPr>
            <w:rStyle w:val="Hipercze"/>
          </w:rPr>
          <w:t>https://quizlet.com/509520088/gravity</w:t>
        </w:r>
      </w:hyperlink>
    </w:p>
    <w:p w:rsidR="00131854" w:rsidRDefault="00131854" w:rsidP="007F3328">
      <w:bookmarkStart w:id="0" w:name="_GoBack"/>
      <w:bookmarkEnd w:id="0"/>
    </w:p>
    <w:p w:rsidR="007F3328" w:rsidRDefault="007F3328" w:rsidP="007F3328"/>
    <w:p w:rsidR="00034102" w:rsidRDefault="00034102"/>
    <w:sectPr w:rsidR="00034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24DBE"/>
    <w:multiLevelType w:val="multilevel"/>
    <w:tmpl w:val="526A2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277633"/>
    <w:multiLevelType w:val="multilevel"/>
    <w:tmpl w:val="87B82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832183"/>
    <w:multiLevelType w:val="multilevel"/>
    <w:tmpl w:val="CAD86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4236A8"/>
    <w:multiLevelType w:val="multilevel"/>
    <w:tmpl w:val="07443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181E1A"/>
    <w:multiLevelType w:val="multilevel"/>
    <w:tmpl w:val="184C5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8127BC"/>
    <w:multiLevelType w:val="multilevel"/>
    <w:tmpl w:val="3B42A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E16F43"/>
    <w:multiLevelType w:val="multilevel"/>
    <w:tmpl w:val="6D62D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A15FF9"/>
    <w:multiLevelType w:val="hybridMultilevel"/>
    <w:tmpl w:val="136EB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328"/>
    <w:rsid w:val="00034102"/>
    <w:rsid w:val="00131854"/>
    <w:rsid w:val="007F3328"/>
    <w:rsid w:val="008E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64A04"/>
  <w15:chartTrackingRefBased/>
  <w15:docId w15:val="{D5540A72-68AD-426F-964A-70F818F6B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3328"/>
    <w:pPr>
      <w:spacing w:line="256" w:lineRule="auto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33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7F332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F3328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7F3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328"/>
    <w:rPr>
      <w:b/>
      <w:bCs/>
    </w:rPr>
  </w:style>
  <w:style w:type="character" w:styleId="Uwydatnienie">
    <w:name w:val="Emphasis"/>
    <w:basedOn w:val="Domylnaczcionkaakapitu"/>
    <w:uiPriority w:val="20"/>
    <w:qFormat/>
    <w:rsid w:val="007F3328"/>
    <w:rPr>
      <w:i/>
      <w:iCs/>
    </w:rPr>
  </w:style>
  <w:style w:type="paragraph" w:styleId="Akapitzlist">
    <w:name w:val="List Paragraph"/>
    <w:basedOn w:val="Normalny"/>
    <w:uiPriority w:val="34"/>
    <w:qFormat/>
    <w:rsid w:val="008E0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3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odstawyniemieckiego.pl/wp-content/uploads/2015/05/modalne-czasowniki-niemieckie.p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quizlet.com/509520088/gravity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quizlet.com/378460576/mat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onetplus.vulcan.net.pl/minrol/Start.mvc/Inde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900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2020-05-11T10:01:00Z</dcterms:created>
  <dcterms:modified xsi:type="dcterms:W3CDTF">2020-05-25T05:00:00Z</dcterms:modified>
</cp:coreProperties>
</file>