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86" w:rsidRDefault="00705D86" w:rsidP="001C38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Karta pracy 3</w:t>
      </w:r>
      <w:bookmarkStart w:id="0" w:name="_GoBack"/>
      <w:bookmarkEnd w:id="0"/>
    </w:p>
    <w:p w:rsidR="001C38B2" w:rsidRPr="00030820" w:rsidRDefault="001C38B2" w:rsidP="001C38B2">
      <w:pPr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>Imię i nazwisko …………………………………………………………kl. ………</w:t>
      </w:r>
    </w:p>
    <w:p w:rsidR="001C38B2" w:rsidRPr="00030820" w:rsidRDefault="001C38B2" w:rsidP="001C38B2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>Wskaż, czy  opisane niżej sytuacje są: prawem pracownika, prawem pracodawcy, obowiązkiem pracownika  czy obowiązkiem pracodawcy (</w:t>
      </w:r>
      <w:r>
        <w:rPr>
          <w:rFonts w:asciiTheme="majorBidi" w:hAnsiTheme="majorBidi" w:cstheme="majorBidi"/>
          <w:sz w:val="24"/>
          <w:szCs w:val="24"/>
        </w:rPr>
        <w:t>10</w:t>
      </w:r>
      <w:r w:rsidRPr="00030820">
        <w:rPr>
          <w:rFonts w:asciiTheme="majorBidi" w:hAnsiTheme="majorBidi" w:cstheme="majorBidi"/>
          <w:sz w:val="24"/>
          <w:szCs w:val="24"/>
        </w:rPr>
        <w:t xml:space="preserve"> pkt)</w:t>
      </w:r>
    </w:p>
    <w:tbl>
      <w:tblPr>
        <w:tblStyle w:val="Tabela-Siatka"/>
        <w:tblW w:w="9917" w:type="dxa"/>
        <w:tblInd w:w="720" w:type="dxa"/>
        <w:tblLook w:val="04A0" w:firstRow="1" w:lastRow="0" w:firstColumn="1" w:lastColumn="0" w:noHBand="0" w:noVBand="1"/>
      </w:tblPr>
      <w:tblGrid>
        <w:gridCol w:w="642"/>
        <w:gridCol w:w="3931"/>
        <w:gridCol w:w="1336"/>
        <w:gridCol w:w="1336"/>
        <w:gridCol w:w="1336"/>
        <w:gridCol w:w="1336"/>
      </w:tblGrid>
      <w:tr w:rsidR="005D4C7B" w:rsidRPr="00030820" w:rsidTr="005D4C7B">
        <w:tc>
          <w:tcPr>
            <w:tcW w:w="642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Lp.</w:t>
            </w:r>
          </w:p>
        </w:tc>
        <w:tc>
          <w:tcPr>
            <w:tcW w:w="3931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Sytuacja</w:t>
            </w: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prawo pracownika</w:t>
            </w: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prawo pracodawcy</w:t>
            </w: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obowiązek pracownika</w:t>
            </w: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obowiązek pracodawcy</w:t>
            </w:r>
          </w:p>
        </w:tc>
      </w:tr>
      <w:tr w:rsidR="005D4C7B" w:rsidRPr="00030820" w:rsidTr="005D4C7B"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5D4C7B" w:rsidRDefault="005D4C7B" w:rsidP="001C38B2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Terminowe wypłacanie wynagrodzenia</w:t>
            </w:r>
          </w:p>
          <w:p w:rsidR="005D4C7B" w:rsidRPr="005D4C7B" w:rsidRDefault="005D4C7B" w:rsidP="001C38B2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C7B" w:rsidRPr="00030820" w:rsidTr="005D4C7B"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931" w:type="dxa"/>
          </w:tcPr>
          <w:p w:rsidR="005D4C7B" w:rsidRPr="005D4C7B" w:rsidRDefault="005D4C7B" w:rsidP="001C38B2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Odmowa wykonania pracy, jeżeli wykonanie jej zagraża życiu lub zdrowiu</w:t>
            </w: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C7B" w:rsidRPr="00030820" w:rsidTr="005D4C7B"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931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Sumienne i staranne wykonywanie pracy</w:t>
            </w:r>
          </w:p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C7B" w:rsidRPr="00030820" w:rsidTr="005D4C7B"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931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Prawo do urlopu na żądanie</w:t>
            </w:r>
          </w:p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C7B" w:rsidRPr="00030820" w:rsidTr="005D4C7B"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931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Stosowanie upomnień i nagan</w:t>
            </w:r>
          </w:p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C7B" w:rsidRPr="00030820" w:rsidTr="005D4C7B"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931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Zapewnienie bezpiecznych i higienicznych warunków pracy</w:t>
            </w: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C7B" w:rsidRPr="00030820" w:rsidTr="005D4C7B">
        <w:trPr>
          <w:trHeight w:val="454"/>
        </w:trPr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931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Przeciwdziałanie dyskryminacji w zatrudnieniu</w:t>
            </w: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C7B" w:rsidRPr="00030820" w:rsidTr="005D4C7B"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931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Przyznawane nagród pracownikom</w:t>
            </w:r>
          </w:p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C7B" w:rsidRPr="00030820" w:rsidTr="005D4C7B"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931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Przestrzeganie podczas wykonywania pracy przepisów BHP</w:t>
            </w: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4C7B" w:rsidRPr="00030820" w:rsidTr="005D4C7B">
        <w:tc>
          <w:tcPr>
            <w:tcW w:w="642" w:type="dxa"/>
          </w:tcPr>
          <w:p w:rsidR="005D4C7B" w:rsidRPr="005D4C7B" w:rsidRDefault="005D4C7B" w:rsidP="001C38B2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931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4C7B">
              <w:rPr>
                <w:rFonts w:asciiTheme="majorBidi" w:hAnsiTheme="majorBidi" w:cstheme="majorBidi"/>
                <w:sz w:val="20"/>
                <w:szCs w:val="20"/>
              </w:rPr>
              <w:t>Zwalnianie pracowników (z zachowaniem okresu wypowiedzenia)</w:t>
            </w: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6" w:type="dxa"/>
          </w:tcPr>
          <w:p w:rsidR="005D4C7B" w:rsidRPr="005D4C7B" w:rsidRDefault="005D4C7B" w:rsidP="00F470A6">
            <w:pPr>
              <w:pStyle w:val="Akapitzlis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C38B2" w:rsidRPr="00030820" w:rsidRDefault="001C38B2" w:rsidP="001C38B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 xml:space="preserve"> </w:t>
      </w:r>
    </w:p>
    <w:p w:rsidR="001C38B2" w:rsidRPr="00030820" w:rsidRDefault="001C38B2" w:rsidP="001C38B2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>Uzupełnij poniższe zdania (4 pkt)</w:t>
      </w:r>
    </w:p>
    <w:p w:rsidR="001C38B2" w:rsidRPr="00030820" w:rsidRDefault="001C38B2" w:rsidP="001C38B2">
      <w:pPr>
        <w:pStyle w:val="Akapitzlis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>▪ Umowa o pracę na czas próbny nie może przekraczać    …  miesięcy.</w:t>
      </w:r>
    </w:p>
    <w:p w:rsidR="001C38B2" w:rsidRPr="00030820" w:rsidRDefault="001C38B2" w:rsidP="001C38B2">
      <w:pPr>
        <w:pStyle w:val="Akapitzlis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>▪ Umowa o pracę zawarta do 31 grudnia bieżącego roku to umowa …………………</w:t>
      </w:r>
    </w:p>
    <w:p w:rsidR="001C38B2" w:rsidRPr="00030820" w:rsidRDefault="001C38B2" w:rsidP="001C38B2">
      <w:pPr>
        <w:pStyle w:val="Akapitzlis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>▪ Kodeks pracy to zbiór przepisów prawnych określających prawa i obowiązki ………</w:t>
      </w:r>
    </w:p>
    <w:p w:rsidR="001C38B2" w:rsidRPr="001C38B2" w:rsidRDefault="001C38B2" w:rsidP="001C38B2">
      <w:pPr>
        <w:pStyle w:val="Akapitzlis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>▪ Umowa o pracę zawarta bezterminowo to  …………………………………………</w:t>
      </w:r>
    </w:p>
    <w:p w:rsidR="001C38B2" w:rsidRPr="00030820" w:rsidRDefault="001C38B2" w:rsidP="001C38B2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>W tabeli wymieniono kilka sytuacji wskazujących na charakter zawartej umowy z pracownikiem. Wskaż odpowiednią formę umowy do</w:t>
      </w:r>
      <w:r>
        <w:rPr>
          <w:rFonts w:asciiTheme="majorBidi" w:hAnsiTheme="majorBidi" w:cstheme="majorBidi"/>
          <w:sz w:val="24"/>
          <w:szCs w:val="24"/>
        </w:rPr>
        <w:t xml:space="preserve"> każdej z wymienionych sytuacji</w:t>
      </w:r>
    </w:p>
    <w:p w:rsidR="001C38B2" w:rsidRPr="00030820" w:rsidRDefault="001C38B2" w:rsidP="001C38B2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030820">
        <w:rPr>
          <w:rFonts w:asciiTheme="majorBidi" w:hAnsiTheme="majorBidi" w:cstheme="majorBidi"/>
          <w:sz w:val="24"/>
          <w:szCs w:val="24"/>
        </w:rPr>
        <w:t>Typy umów do wstawienia: umowa o pracę, umowa zlecenie, umowa o dzieło.</w:t>
      </w:r>
      <w:r>
        <w:rPr>
          <w:rFonts w:asciiTheme="majorBidi" w:hAnsiTheme="majorBidi" w:cstheme="majorBidi"/>
          <w:sz w:val="24"/>
          <w:szCs w:val="24"/>
        </w:rPr>
        <w:t xml:space="preserve"> (6</w:t>
      </w:r>
      <w:r w:rsidRPr="00030820">
        <w:rPr>
          <w:rFonts w:asciiTheme="majorBidi" w:hAnsiTheme="majorBidi" w:cstheme="majorBidi"/>
          <w:sz w:val="24"/>
          <w:szCs w:val="24"/>
        </w:rPr>
        <w:t xml:space="preserve"> pkt)</w:t>
      </w:r>
    </w:p>
    <w:tbl>
      <w:tblPr>
        <w:tblStyle w:val="Tabela-Siatka"/>
        <w:tblW w:w="9027" w:type="dxa"/>
        <w:tblInd w:w="720" w:type="dxa"/>
        <w:tblLook w:val="04A0" w:firstRow="1" w:lastRow="0" w:firstColumn="1" w:lastColumn="0" w:noHBand="0" w:noVBand="1"/>
      </w:tblPr>
      <w:tblGrid>
        <w:gridCol w:w="543"/>
        <w:gridCol w:w="4232"/>
        <w:gridCol w:w="4252"/>
      </w:tblGrid>
      <w:tr w:rsidR="001C38B2" w:rsidRPr="00030820" w:rsidTr="00F470A6">
        <w:tc>
          <w:tcPr>
            <w:tcW w:w="543" w:type="dxa"/>
          </w:tcPr>
          <w:p w:rsidR="001C38B2" w:rsidRPr="00030820" w:rsidRDefault="001C38B2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Lp.</w:t>
            </w:r>
          </w:p>
        </w:tc>
        <w:tc>
          <w:tcPr>
            <w:tcW w:w="4232" w:type="dxa"/>
          </w:tcPr>
          <w:p w:rsidR="001C38B2" w:rsidRPr="00030820" w:rsidRDefault="001C38B2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Sytuacja</w:t>
            </w:r>
          </w:p>
        </w:tc>
        <w:tc>
          <w:tcPr>
            <w:tcW w:w="4252" w:type="dxa"/>
          </w:tcPr>
          <w:p w:rsidR="001C38B2" w:rsidRPr="00030820" w:rsidRDefault="001C38B2" w:rsidP="00F470A6">
            <w:pPr>
              <w:pStyle w:val="Akapitzlist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Typ umowy</w:t>
            </w:r>
          </w:p>
        </w:tc>
      </w:tr>
      <w:tr w:rsidR="001C38B2" w:rsidRPr="00030820" w:rsidTr="00F470A6">
        <w:tc>
          <w:tcPr>
            <w:tcW w:w="543" w:type="dxa"/>
          </w:tcPr>
          <w:p w:rsidR="001C38B2" w:rsidRPr="00030820" w:rsidRDefault="001C38B2" w:rsidP="00F470A6">
            <w:pPr>
              <w:pStyle w:val="Akapitzlist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Pani Ewa została przyjęta na stanowisko sekretarki.</w:t>
            </w:r>
          </w:p>
        </w:tc>
        <w:tc>
          <w:tcPr>
            <w:tcW w:w="425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8B2" w:rsidRPr="00030820" w:rsidTr="00F470A6">
        <w:tc>
          <w:tcPr>
            <w:tcW w:w="543" w:type="dxa"/>
          </w:tcPr>
          <w:p w:rsidR="001C38B2" w:rsidRPr="00030820" w:rsidRDefault="001C38B2" w:rsidP="00F470A6">
            <w:pPr>
              <w:pStyle w:val="Akapitzlist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Artysta dostał wynagrodzenie za namalowany obraz</w:t>
            </w:r>
            <w:r w:rsidR="00D0341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8B2" w:rsidRPr="00030820" w:rsidTr="00F470A6">
        <w:tc>
          <w:tcPr>
            <w:tcW w:w="543" w:type="dxa"/>
          </w:tcPr>
          <w:p w:rsidR="001C38B2" w:rsidRPr="00030820" w:rsidRDefault="001C38B2" w:rsidP="00F470A6">
            <w:pPr>
              <w:pStyle w:val="Akapitzlist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Osoba przyjmująca zlecenie nie podlega zleceniodawcy</w:t>
            </w:r>
            <w:r w:rsidR="00D0341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8B2" w:rsidRPr="00030820" w:rsidTr="00F470A6">
        <w:tc>
          <w:tcPr>
            <w:tcW w:w="543" w:type="dxa"/>
          </w:tcPr>
          <w:p w:rsidR="001C38B2" w:rsidRPr="00030820" w:rsidRDefault="001C38B2" w:rsidP="00F470A6">
            <w:pPr>
              <w:pStyle w:val="Akapitzlist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1C38B2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30820">
              <w:rPr>
                <w:rFonts w:asciiTheme="majorBidi" w:hAnsiTheme="majorBidi" w:cstheme="majorBidi"/>
                <w:sz w:val="24"/>
                <w:szCs w:val="24"/>
              </w:rPr>
              <w:t>Pracownik ma prawo do urlopu.</w:t>
            </w:r>
          </w:p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8B2" w:rsidRPr="00030820" w:rsidTr="00F470A6">
        <w:tc>
          <w:tcPr>
            <w:tcW w:w="543" w:type="dxa"/>
          </w:tcPr>
          <w:p w:rsidR="001C38B2" w:rsidRPr="00030820" w:rsidRDefault="001C38B2" w:rsidP="00F470A6">
            <w:pPr>
              <w:pStyle w:val="Akapitzlist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03416">
              <w:rPr>
                <w:rFonts w:asciiTheme="majorBidi" w:hAnsiTheme="majorBidi" w:cstheme="majorBidi"/>
                <w:sz w:val="20"/>
                <w:szCs w:val="20"/>
              </w:rPr>
              <w:t>Zamawiający i przyjmujący zamówienie najczęściej nie są zobowiązani do opłacania składek na ubezpieczenie społeczne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8B2" w:rsidRPr="00030820" w:rsidTr="00F470A6">
        <w:tc>
          <w:tcPr>
            <w:tcW w:w="543" w:type="dxa"/>
          </w:tcPr>
          <w:p w:rsidR="001C38B2" w:rsidRPr="00030820" w:rsidRDefault="001C38B2" w:rsidP="00F470A6">
            <w:pPr>
              <w:pStyle w:val="Akapitzlist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:rsidR="001C38B2" w:rsidRPr="00030820" w:rsidRDefault="00D03416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Praca jest wykonywana osobiście lub za zgodą zl</w:t>
            </w:r>
            <w:r w:rsidR="00B81081">
              <w:rPr>
                <w:rFonts w:asciiTheme="majorBidi" w:hAnsiTheme="majorBidi" w:cstheme="majorBidi"/>
                <w:sz w:val="24"/>
                <w:szCs w:val="24"/>
              </w:rPr>
              <w:t>eceniodawcy można powierzyć jej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wykonanie innej osobie.</w:t>
            </w:r>
          </w:p>
        </w:tc>
        <w:tc>
          <w:tcPr>
            <w:tcW w:w="4252" w:type="dxa"/>
          </w:tcPr>
          <w:p w:rsidR="001C38B2" w:rsidRPr="00030820" w:rsidRDefault="001C38B2" w:rsidP="00F470A6">
            <w:pPr>
              <w:pStyle w:val="Akapitzlis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C38B2" w:rsidRPr="00030820" w:rsidRDefault="001C38B2" w:rsidP="001C38B2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1C38B2" w:rsidRPr="00030820" w:rsidRDefault="001C38B2" w:rsidP="001C38B2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FA20B7" w:rsidRDefault="00FA20B7"/>
    <w:sectPr w:rsidR="00FA20B7" w:rsidSect="00D0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41"/>
    <w:multiLevelType w:val="hybridMultilevel"/>
    <w:tmpl w:val="C09A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B2"/>
    <w:rsid w:val="001C38B2"/>
    <w:rsid w:val="005D4C7B"/>
    <w:rsid w:val="00705D86"/>
    <w:rsid w:val="00B81081"/>
    <w:rsid w:val="00BB7717"/>
    <w:rsid w:val="00BF7FF8"/>
    <w:rsid w:val="00C369A8"/>
    <w:rsid w:val="00D03416"/>
    <w:rsid w:val="00D6659E"/>
    <w:rsid w:val="00F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E3C4"/>
  <w15:docId w15:val="{4790C283-BB29-48F1-9BF7-70F65FE6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8B2"/>
    <w:pPr>
      <w:ind w:left="720"/>
      <w:contextualSpacing/>
    </w:pPr>
  </w:style>
  <w:style w:type="table" w:styleId="Tabela-Siatka">
    <w:name w:val="Table Grid"/>
    <w:basedOn w:val="Standardowy"/>
    <w:uiPriority w:val="59"/>
    <w:rsid w:val="001C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2018-03-12T09:23:00Z</cp:lastPrinted>
  <dcterms:created xsi:type="dcterms:W3CDTF">2020-04-08T12:36:00Z</dcterms:created>
  <dcterms:modified xsi:type="dcterms:W3CDTF">2020-04-08T12:36:00Z</dcterms:modified>
</cp:coreProperties>
</file>