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9C2C4" w14:textId="38730EBD" w:rsidR="00D07FDF" w:rsidRPr="00105CBF" w:rsidRDefault="00D06688">
      <w:pPr>
        <w:rPr>
          <w:b/>
          <w:bCs/>
          <w:noProof/>
        </w:rPr>
      </w:pPr>
      <w:r w:rsidRPr="00105CBF">
        <w:rPr>
          <w:b/>
          <w:bCs/>
          <w:noProof/>
        </w:rPr>
        <w:t>Zadanie 1</w:t>
      </w:r>
    </w:p>
    <w:p w14:paraId="310947E5" w14:textId="35CA63AD" w:rsidR="00D06688" w:rsidRPr="00105CBF" w:rsidRDefault="00D06688">
      <w:pPr>
        <w:rPr>
          <w:noProof/>
          <w:u w:val="single"/>
        </w:rPr>
      </w:pPr>
      <w:r w:rsidRPr="00105CBF">
        <w:rPr>
          <w:noProof/>
          <w:u w:val="single"/>
        </w:rPr>
        <w:t>Napisz porosyjsku nazwy sklepów przedstawionych na obrazkach:</w:t>
      </w:r>
    </w:p>
    <w:p w14:paraId="305EC063" w14:textId="6171D307" w:rsidR="00D06688" w:rsidRDefault="00D06688">
      <w:pPr>
        <w:rPr>
          <w:noProof/>
        </w:rPr>
      </w:pPr>
      <w:r>
        <w:t xml:space="preserve">1 </w:t>
      </w:r>
      <w:r>
        <w:rPr>
          <w:noProof/>
        </w:rPr>
        <w:drawing>
          <wp:inline distT="0" distB="0" distL="0" distR="0" wp14:anchorId="67C75238" wp14:editId="6648C2F6">
            <wp:extent cx="1280160" cy="1280160"/>
            <wp:effectExtent l="0" t="0" r="0" b="0"/>
            <wp:docPr id="1" name="Obraz 1" descr="Karll - Brwinów - buty, sklep obuwnic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ll - Brwinów - buty, sklep obuwnicz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2 </w:t>
      </w:r>
      <w:r>
        <w:rPr>
          <w:noProof/>
        </w:rPr>
        <w:drawing>
          <wp:inline distT="0" distB="0" distL="0" distR="0" wp14:anchorId="23BE64C6" wp14:editId="2499FB56">
            <wp:extent cx="1896432" cy="1264920"/>
            <wp:effectExtent l="0" t="0" r="8890" b="0"/>
            <wp:docPr id="3" name="Obraz 3" descr="Salon Meble-Mix | Meble Black Red White, Forte, Szynaka, Tychy, Ślą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lon Meble-Mix | Meble Black Red White, Forte, Szynaka, Tychy, Ślą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970" cy="1272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t xml:space="preserve">3 </w:t>
      </w:r>
      <w:r>
        <w:rPr>
          <w:noProof/>
        </w:rPr>
        <w:drawing>
          <wp:inline distT="0" distB="0" distL="0" distR="0" wp14:anchorId="1DFC6DD3" wp14:editId="12FF266D">
            <wp:extent cx="1662554" cy="1249680"/>
            <wp:effectExtent l="0" t="0" r="0" b="7620"/>
            <wp:docPr id="5" name="Obraz 5" descr="Jak powinien wyglądać mały sklep spożywczy | A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ak powinien wyglądać mały sklep spożywczy | AB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849" cy="126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98C8E" w14:textId="627DC69C" w:rsidR="00D06688" w:rsidRPr="00105CBF" w:rsidRDefault="00D06688">
      <w:pPr>
        <w:rPr>
          <w:b/>
          <w:bCs/>
          <w:noProof/>
        </w:rPr>
      </w:pPr>
      <w:r w:rsidRPr="00105CBF">
        <w:rPr>
          <w:b/>
          <w:bCs/>
          <w:noProof/>
        </w:rPr>
        <w:t>Zadanie 2</w:t>
      </w:r>
    </w:p>
    <w:p w14:paraId="0E392D16" w14:textId="7059CC29" w:rsidR="00D06688" w:rsidRPr="00105CBF" w:rsidRDefault="00D06688">
      <w:pPr>
        <w:rPr>
          <w:u w:val="single"/>
        </w:rPr>
      </w:pPr>
      <w:r w:rsidRPr="00105CBF">
        <w:rPr>
          <w:u w:val="single"/>
        </w:rPr>
        <w:t>Przetłumacz wyrażenia na język polski:</w:t>
      </w:r>
    </w:p>
    <w:tbl>
      <w:tblPr>
        <w:tblStyle w:val="Tabela-Siatka"/>
        <w:tblW w:w="9253" w:type="dxa"/>
        <w:tblLook w:val="04A0" w:firstRow="1" w:lastRow="0" w:firstColumn="1" w:lastColumn="0" w:noHBand="0" w:noVBand="1"/>
      </w:tblPr>
      <w:tblGrid>
        <w:gridCol w:w="4197"/>
        <w:gridCol w:w="5056"/>
      </w:tblGrid>
      <w:tr w:rsidR="00D06688" w14:paraId="106FAB29" w14:textId="77777777" w:rsidTr="00D06688">
        <w:trPr>
          <w:trHeight w:val="392"/>
        </w:trPr>
        <w:tc>
          <w:tcPr>
            <w:tcW w:w="0" w:type="auto"/>
          </w:tcPr>
          <w:p w14:paraId="2BF8844E" w14:textId="6DE5D3E4" w:rsidR="00D06688" w:rsidRDefault="00D06688">
            <w:r>
              <w:t xml:space="preserve">1. </w:t>
            </w:r>
            <w:proofErr w:type="spellStart"/>
            <w:r>
              <w:t>Можно</w:t>
            </w:r>
            <w:proofErr w:type="spellEnd"/>
            <w:r>
              <w:t xml:space="preserve"> </w:t>
            </w:r>
            <w:proofErr w:type="spellStart"/>
            <w:r>
              <w:t>сэкономить</w:t>
            </w:r>
            <w:proofErr w:type="spellEnd"/>
            <w:r>
              <w:t xml:space="preserve"> </w:t>
            </w:r>
            <w:proofErr w:type="spellStart"/>
            <w:r>
              <w:t>деньги</w:t>
            </w:r>
            <w:proofErr w:type="spellEnd"/>
          </w:p>
        </w:tc>
        <w:tc>
          <w:tcPr>
            <w:tcW w:w="0" w:type="auto"/>
          </w:tcPr>
          <w:p w14:paraId="77F86CB7" w14:textId="5B3A37C7" w:rsidR="00D06688" w:rsidRDefault="00D06688">
            <w:r>
              <w:t>2.</w:t>
            </w:r>
            <w:r w:rsidRPr="00487B8D">
              <w:rPr>
                <w:lang w:val="ru-RU"/>
              </w:rPr>
              <w:t xml:space="preserve"> </w:t>
            </w:r>
            <w:r w:rsidRPr="00487B8D">
              <w:rPr>
                <w:lang w:val="ru-RU"/>
              </w:rPr>
              <w:t>Огромный выбор товаров</w:t>
            </w:r>
          </w:p>
        </w:tc>
      </w:tr>
      <w:tr w:rsidR="00D06688" w14:paraId="0D3795B6" w14:textId="77777777" w:rsidTr="00D06688">
        <w:trPr>
          <w:trHeight w:val="401"/>
        </w:trPr>
        <w:tc>
          <w:tcPr>
            <w:tcW w:w="0" w:type="auto"/>
          </w:tcPr>
          <w:p w14:paraId="2705EEFB" w14:textId="24FEBA35" w:rsidR="00D06688" w:rsidRDefault="00D06688">
            <w:r>
              <w:t xml:space="preserve">3. </w:t>
            </w:r>
            <w:proofErr w:type="spellStart"/>
            <w:r>
              <w:t>Часто</w:t>
            </w:r>
            <w:proofErr w:type="spellEnd"/>
            <w:r>
              <w:t xml:space="preserve"> </w:t>
            </w:r>
            <w:proofErr w:type="spellStart"/>
            <w:r>
              <w:t>покупаем</w:t>
            </w:r>
            <w:proofErr w:type="spellEnd"/>
            <w:r>
              <w:t xml:space="preserve"> </w:t>
            </w:r>
            <w:proofErr w:type="spellStart"/>
            <w:r>
              <w:t>ненужные</w:t>
            </w:r>
            <w:proofErr w:type="spellEnd"/>
            <w:r>
              <w:t xml:space="preserve"> </w:t>
            </w:r>
            <w:proofErr w:type="spellStart"/>
            <w:r>
              <w:t>вещи</w:t>
            </w:r>
            <w:proofErr w:type="spellEnd"/>
          </w:p>
        </w:tc>
        <w:tc>
          <w:tcPr>
            <w:tcW w:w="0" w:type="auto"/>
          </w:tcPr>
          <w:p w14:paraId="29ADD7AB" w14:textId="637AB3CB" w:rsidR="00D06688" w:rsidRDefault="00D06688">
            <w:r>
              <w:t xml:space="preserve">4. </w:t>
            </w:r>
            <w:proofErr w:type="spellStart"/>
            <w:r>
              <w:t>Магазины</w:t>
            </w:r>
            <w:proofErr w:type="spellEnd"/>
            <w:r>
              <w:t xml:space="preserve"> </w:t>
            </w:r>
            <w:proofErr w:type="spellStart"/>
            <w:r>
              <w:t>предлагают</w:t>
            </w:r>
            <w:proofErr w:type="spellEnd"/>
            <w:r>
              <w:t xml:space="preserve"> </w:t>
            </w:r>
            <w:proofErr w:type="spellStart"/>
            <w:r>
              <w:t>клиентам</w:t>
            </w:r>
            <w:proofErr w:type="spellEnd"/>
            <w:r>
              <w:t xml:space="preserve"> </w:t>
            </w:r>
            <w:proofErr w:type="spellStart"/>
            <w:r>
              <w:t>скидки</w:t>
            </w:r>
            <w:proofErr w:type="spellEnd"/>
          </w:p>
        </w:tc>
      </w:tr>
    </w:tbl>
    <w:p w14:paraId="3FFA3DA7" w14:textId="75505F2A" w:rsidR="00D06688" w:rsidRDefault="00D06688"/>
    <w:p w14:paraId="275FC818" w14:textId="2E3CA712" w:rsidR="00D06688" w:rsidRPr="00105CBF" w:rsidRDefault="00D06688">
      <w:pPr>
        <w:rPr>
          <w:b/>
          <w:bCs/>
        </w:rPr>
      </w:pPr>
      <w:r w:rsidRPr="00105CBF">
        <w:rPr>
          <w:b/>
          <w:bCs/>
        </w:rPr>
        <w:t>Zadanie 3</w:t>
      </w:r>
    </w:p>
    <w:p w14:paraId="67E22D30" w14:textId="6C9A03FD" w:rsidR="00D06688" w:rsidRPr="00105CBF" w:rsidRDefault="00D06688">
      <w:pPr>
        <w:rPr>
          <w:u w:val="single"/>
        </w:rPr>
      </w:pPr>
      <w:r w:rsidRPr="00105CBF">
        <w:rPr>
          <w:u w:val="single"/>
        </w:rPr>
        <w:t>Podpisz po rosyjsku nazwy garderoby przedstawione na obrazkach:</w:t>
      </w:r>
    </w:p>
    <w:p w14:paraId="6B97FB1E" w14:textId="141CC0DE" w:rsidR="00D06688" w:rsidRDefault="00D06688">
      <w:pPr>
        <w:rPr>
          <w:noProof/>
        </w:rPr>
      </w:pPr>
      <w:r>
        <w:rPr>
          <w:noProof/>
        </w:rPr>
        <w:t>1</w:t>
      </w:r>
      <w:r>
        <w:rPr>
          <w:noProof/>
        </w:rPr>
        <w:drawing>
          <wp:inline distT="0" distB="0" distL="0" distR="0" wp14:anchorId="01FEAE8E" wp14:editId="371393D4">
            <wp:extent cx="1123950" cy="1123950"/>
            <wp:effectExtent l="0" t="0" r="0" b="0"/>
            <wp:docPr id="4" name="Obraz 4" descr="Spodnie turystyczne NH100 j.br QUECHUA - SPODNIE TURYSTYCZ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dnie turystyczne NH100 j.br QUECHUA - SPODNIE TURYSTYCZN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6688">
        <w:rPr>
          <w:noProof/>
        </w:rPr>
        <w:t xml:space="preserve"> </w:t>
      </w:r>
      <w:r>
        <w:rPr>
          <w:noProof/>
        </w:rPr>
        <w:t>2</w:t>
      </w:r>
      <w:r>
        <w:rPr>
          <w:noProof/>
        </w:rPr>
        <w:drawing>
          <wp:inline distT="0" distB="0" distL="0" distR="0" wp14:anchorId="0821F5E0" wp14:editId="7E4CCABA">
            <wp:extent cx="1177290" cy="1177290"/>
            <wp:effectExtent l="0" t="0" r="3810" b="3810"/>
            <wp:docPr id="6" name="Obraz 6" descr="Midi Spódnica w Kratę z Koła - Brązowo-Zielona | Tania pości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di Spódnica w Kratę z Koła - Brązowo-Zielona | Tania pościel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6688">
        <w:rPr>
          <w:noProof/>
        </w:rPr>
        <w:t xml:space="preserve"> </w:t>
      </w:r>
      <w:r>
        <w:rPr>
          <w:noProof/>
        </w:rPr>
        <w:t>3</w:t>
      </w:r>
      <w:r>
        <w:rPr>
          <w:noProof/>
        </w:rPr>
        <w:drawing>
          <wp:inline distT="0" distB="0" distL="0" distR="0" wp14:anchorId="3026248D" wp14:editId="53786B92">
            <wp:extent cx="1257300" cy="1257300"/>
            <wp:effectExtent l="0" t="0" r="0" b="0"/>
            <wp:docPr id="7" name="Obraz 7" descr="PRESSO 2-3253 SANDAŁY DAMSKIE HISZPAŃSKIE korek - Vicobu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ESSO 2-3253 SANDAŁY DAMSKIE HISZPAŃSKIE korek - Vicobut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6688">
        <w:rPr>
          <w:noProof/>
        </w:rPr>
        <w:t xml:space="preserve"> </w:t>
      </w:r>
      <w:r>
        <w:rPr>
          <w:noProof/>
        </w:rPr>
        <w:t>4</w:t>
      </w:r>
      <w:r>
        <w:rPr>
          <w:noProof/>
        </w:rPr>
        <w:drawing>
          <wp:inline distT="0" distB="0" distL="0" distR="0" wp14:anchorId="6D2FD7B1" wp14:editId="612D54DE">
            <wp:extent cx="1405890" cy="1405890"/>
            <wp:effectExtent l="0" t="0" r="0" b="0"/>
            <wp:docPr id="8" name="Obraz 8" descr="Koszulka t-shirt bawełniana szara Lahti Pro L40202 - Sklep Lahti P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szulka t-shirt bawełniana szara Lahti Pro L40202 - Sklep Lahti Pr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FC251" w14:textId="708AAC1F" w:rsidR="00D06688" w:rsidRPr="00105CBF" w:rsidRDefault="00D06688">
      <w:pPr>
        <w:rPr>
          <w:b/>
          <w:bCs/>
          <w:noProof/>
        </w:rPr>
      </w:pPr>
      <w:r w:rsidRPr="00105CBF">
        <w:rPr>
          <w:b/>
          <w:bCs/>
          <w:noProof/>
        </w:rPr>
        <w:t>Zadanie 4</w:t>
      </w:r>
    </w:p>
    <w:p w14:paraId="7E381083" w14:textId="77777777" w:rsidR="00D06688" w:rsidRPr="00105CBF" w:rsidRDefault="00D06688" w:rsidP="00D06688">
      <w:pPr>
        <w:rPr>
          <w:u w:val="single"/>
        </w:rPr>
      </w:pPr>
      <w:r w:rsidRPr="00105CBF">
        <w:rPr>
          <w:u w:val="single"/>
        </w:rPr>
        <w:t>Przetłumacz wyrażenia na język polski:</w:t>
      </w:r>
    </w:p>
    <w:tbl>
      <w:tblPr>
        <w:tblStyle w:val="Tabela-Siatka"/>
        <w:tblW w:w="9253" w:type="dxa"/>
        <w:tblLook w:val="04A0" w:firstRow="1" w:lastRow="0" w:firstColumn="1" w:lastColumn="0" w:noHBand="0" w:noVBand="1"/>
      </w:tblPr>
      <w:tblGrid>
        <w:gridCol w:w="5167"/>
        <w:gridCol w:w="4086"/>
      </w:tblGrid>
      <w:tr w:rsidR="00D06688" w:rsidRPr="00D06688" w14:paraId="00B0EB9C" w14:textId="77777777" w:rsidTr="006D62A1">
        <w:trPr>
          <w:trHeight w:val="392"/>
        </w:trPr>
        <w:tc>
          <w:tcPr>
            <w:tcW w:w="0" w:type="auto"/>
          </w:tcPr>
          <w:p w14:paraId="47DE65BB" w14:textId="1F08C782" w:rsidR="00D06688" w:rsidRDefault="00D06688" w:rsidP="006D62A1">
            <w:r>
              <w:t xml:space="preserve">1. </w:t>
            </w:r>
            <w:proofErr w:type="spellStart"/>
            <w:r w:rsidRPr="003600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Могу</w:t>
            </w:r>
            <w:proofErr w:type="spellEnd"/>
            <w:r w:rsidRPr="003600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600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заплатить</w:t>
            </w:r>
            <w:proofErr w:type="spellEnd"/>
            <w:r w:rsidRPr="003600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600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кредитной</w:t>
            </w:r>
            <w:proofErr w:type="spellEnd"/>
            <w:r w:rsidRPr="003600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600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карточкой</w:t>
            </w:r>
            <w:proofErr w:type="spellEnd"/>
            <w:r w:rsidRPr="003600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0" w:type="auto"/>
          </w:tcPr>
          <w:p w14:paraId="39F17F64" w14:textId="5DB0EE53" w:rsidR="00D06688" w:rsidRPr="00D06688" w:rsidRDefault="00D06688" w:rsidP="006D62A1">
            <w:r w:rsidRPr="00D06688">
              <w:rPr>
                <w:lang w:val="ru-RU"/>
              </w:rPr>
              <w:t>2.</w:t>
            </w:r>
            <w:r w:rsidRPr="00487B8D">
              <w:rPr>
                <w:lang w:val="ru-RU"/>
              </w:rPr>
              <w:t xml:space="preserve"> </w:t>
            </w:r>
            <w:r w:rsidRPr="00D066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t>Ест</w:t>
            </w:r>
            <w:r w:rsidRPr="00D066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t xml:space="preserve"> </w:t>
            </w:r>
            <w:r w:rsidRPr="00D066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t xml:space="preserve">футболки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066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t>другого цвета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</w:tr>
      <w:tr w:rsidR="00D06688" w14:paraId="29C8083E" w14:textId="77777777" w:rsidTr="006D62A1">
        <w:trPr>
          <w:trHeight w:val="401"/>
        </w:trPr>
        <w:tc>
          <w:tcPr>
            <w:tcW w:w="0" w:type="auto"/>
          </w:tcPr>
          <w:p w14:paraId="1E4B6FB4" w14:textId="7D596C74" w:rsidR="00D06688" w:rsidRPr="00D06688" w:rsidRDefault="00D06688" w:rsidP="006D62A1">
            <w:pPr>
              <w:rPr>
                <w:lang w:val="ru-RU"/>
              </w:rPr>
            </w:pPr>
            <w:r w:rsidRPr="00D06688">
              <w:rPr>
                <w:lang w:val="ru-RU"/>
              </w:rPr>
              <w:t xml:space="preserve">3. </w:t>
            </w:r>
            <w:r w:rsidRPr="003600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t>Где я могу найти носки?</w:t>
            </w:r>
          </w:p>
        </w:tc>
        <w:tc>
          <w:tcPr>
            <w:tcW w:w="0" w:type="auto"/>
          </w:tcPr>
          <w:p w14:paraId="4F09106D" w14:textId="7C781054" w:rsidR="00D06688" w:rsidRDefault="00D06688" w:rsidP="006D62A1">
            <w:r>
              <w:t xml:space="preserve">4. </w:t>
            </w:r>
            <w:proofErr w:type="spellStart"/>
            <w:r w:rsidRPr="003600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Мне</w:t>
            </w:r>
            <w:proofErr w:type="spellEnd"/>
            <w:r w:rsidRPr="003600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600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это</w:t>
            </w:r>
            <w:proofErr w:type="spellEnd"/>
            <w:r w:rsidRPr="003600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600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идёт</w:t>
            </w:r>
            <w:proofErr w:type="spellEnd"/>
            <w:r w:rsidRPr="003600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</w:tr>
    </w:tbl>
    <w:p w14:paraId="79F0FE33" w14:textId="77777777" w:rsidR="00D06688" w:rsidRDefault="00D06688" w:rsidP="00D06688"/>
    <w:p w14:paraId="12FA27B0" w14:textId="34EF737F" w:rsidR="00D06688" w:rsidRPr="00105CBF" w:rsidRDefault="00B72530">
      <w:pPr>
        <w:rPr>
          <w:b/>
          <w:bCs/>
        </w:rPr>
      </w:pPr>
      <w:r w:rsidRPr="00105CBF">
        <w:rPr>
          <w:b/>
          <w:bCs/>
        </w:rPr>
        <w:t>Zadanie 5</w:t>
      </w:r>
    </w:p>
    <w:p w14:paraId="52BF96E7" w14:textId="61CFBF58" w:rsidR="00B72530" w:rsidRPr="00105CBF" w:rsidRDefault="00B72530" w:rsidP="00B72530">
      <w:pPr>
        <w:rPr>
          <w:u w:val="single"/>
        </w:rPr>
      </w:pPr>
      <w:r w:rsidRPr="00105CBF">
        <w:rPr>
          <w:u w:val="single"/>
        </w:rPr>
        <w:t xml:space="preserve">Podpisz po rosyjsku nazwy </w:t>
      </w:r>
      <w:r w:rsidRPr="00105CBF">
        <w:rPr>
          <w:u w:val="single"/>
        </w:rPr>
        <w:t>urządzeń technicznych</w:t>
      </w:r>
      <w:r w:rsidRPr="00105CBF">
        <w:rPr>
          <w:u w:val="single"/>
        </w:rPr>
        <w:t xml:space="preserve"> przedstawione na obrazkach:</w:t>
      </w:r>
    </w:p>
    <w:p w14:paraId="79EC7293" w14:textId="1694433E" w:rsidR="00B72530" w:rsidRDefault="00B72530" w:rsidP="00B72530">
      <w:pPr>
        <w:rPr>
          <w:noProof/>
        </w:rPr>
      </w:pPr>
      <w:r>
        <w:rPr>
          <w:noProof/>
        </w:rPr>
        <w:t>1</w:t>
      </w:r>
      <w:r>
        <w:rPr>
          <w:noProof/>
        </w:rPr>
        <w:drawing>
          <wp:inline distT="0" distB="0" distL="0" distR="0" wp14:anchorId="2A1993FE" wp14:editId="711D1D4A">
            <wp:extent cx="1270000" cy="952500"/>
            <wp:effectExtent l="0" t="0" r="6350" b="0"/>
            <wp:docPr id="9" name="Obraz 9" descr="Lodówka SAMSUNG RB33 N340 NSA najlepsza cena, opinie - skle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dówka SAMSUNG RB33 N340 NSA najlepsza cena, opinie - sklep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311" cy="95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2530">
        <w:rPr>
          <w:noProof/>
        </w:rPr>
        <w:t xml:space="preserve"> </w:t>
      </w:r>
      <w:r>
        <w:rPr>
          <w:noProof/>
        </w:rPr>
        <w:t xml:space="preserve">  </w:t>
      </w:r>
      <w:r w:rsidR="00B434BC">
        <w:rPr>
          <w:noProof/>
        </w:rPr>
        <w:t xml:space="preserve">  </w:t>
      </w:r>
      <w:r>
        <w:rPr>
          <w:noProof/>
        </w:rPr>
        <w:t xml:space="preserve">2 </w:t>
      </w:r>
      <w:r>
        <w:rPr>
          <w:noProof/>
        </w:rPr>
        <w:drawing>
          <wp:inline distT="0" distB="0" distL="0" distR="0" wp14:anchorId="2014D2CA" wp14:editId="6CE72291">
            <wp:extent cx="880098" cy="704850"/>
            <wp:effectExtent l="0" t="0" r="0" b="0"/>
            <wp:docPr id="2" name="Obraz 2" descr="Laptop LENOVO Ideapad C340-14 14/5405U/4GB/128GB/Win10 (81N4002PPB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ptop LENOVO Ideapad C340-14 14/5405U/4GB/128GB/Win10 (81N4002PPB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238" cy="717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 w:rsidR="00B434BC">
        <w:rPr>
          <w:noProof/>
        </w:rPr>
        <w:t xml:space="preserve">   </w:t>
      </w:r>
      <w:r>
        <w:rPr>
          <w:noProof/>
        </w:rPr>
        <w:t xml:space="preserve"> 3 </w:t>
      </w:r>
      <w:r>
        <w:rPr>
          <w:noProof/>
        </w:rPr>
        <w:drawing>
          <wp:inline distT="0" distB="0" distL="0" distR="0" wp14:anchorId="3FB8BEB8" wp14:editId="06CA7CBD">
            <wp:extent cx="1116330" cy="1116330"/>
            <wp:effectExtent l="0" t="0" r="7620" b="7620"/>
            <wp:docPr id="10" name="Obraz 10" descr="Telewizor KIANO Slim TV LED 32 cale GW24 - kup online | eMAG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lewizor KIANO Slim TV LED 32 cale GW24 - kup online | eMAG.p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="00B434BC">
        <w:rPr>
          <w:noProof/>
        </w:rPr>
        <w:t xml:space="preserve">   </w:t>
      </w:r>
      <w:r w:rsidRPr="00B72530">
        <w:rPr>
          <w:noProof/>
        </w:rPr>
        <w:t xml:space="preserve"> </w:t>
      </w:r>
      <w:r>
        <w:rPr>
          <w:noProof/>
        </w:rPr>
        <w:t>4</w:t>
      </w:r>
      <w:r>
        <w:rPr>
          <w:noProof/>
        </w:rPr>
        <w:drawing>
          <wp:inline distT="0" distB="0" distL="0" distR="0" wp14:anchorId="583A6AAE" wp14:editId="05E7E490">
            <wp:extent cx="1303020" cy="1159797"/>
            <wp:effectExtent l="0" t="0" r="0" b="2540"/>
            <wp:docPr id="11" name="Obraz 11" descr="Electrolux UltraSilencer EUS8X2RR - Dobra cena, Opinie w Sklep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ectrolux UltraSilencer EUS8X2RR - Dobra cena, Opinie w Sklepie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206" cy="1175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ACD85" w14:textId="3E2F96E1" w:rsidR="00B72530" w:rsidRPr="00105CBF" w:rsidRDefault="00B72530" w:rsidP="00B72530">
      <w:pPr>
        <w:rPr>
          <w:b/>
          <w:bCs/>
          <w:noProof/>
        </w:rPr>
      </w:pPr>
      <w:r w:rsidRPr="00105CBF">
        <w:rPr>
          <w:b/>
          <w:bCs/>
          <w:noProof/>
        </w:rPr>
        <w:lastRenderedPageBreak/>
        <w:t>Zadanie 6</w:t>
      </w:r>
    </w:p>
    <w:p w14:paraId="42BC0204" w14:textId="134085E9" w:rsidR="00B72530" w:rsidRPr="00105CBF" w:rsidRDefault="00B72530" w:rsidP="00B72530">
      <w:pPr>
        <w:rPr>
          <w:noProof/>
          <w:u w:val="single"/>
        </w:rPr>
      </w:pPr>
      <w:r w:rsidRPr="00105CBF">
        <w:rPr>
          <w:noProof/>
          <w:u w:val="single"/>
        </w:rPr>
        <w:t>Utwórz formy trybu rozkazującego dla podanych czasowników:</w:t>
      </w:r>
    </w:p>
    <w:tbl>
      <w:tblPr>
        <w:tblStyle w:val="Tabela-Siatka"/>
        <w:tblW w:w="7566" w:type="dxa"/>
        <w:tblLook w:val="04A0" w:firstRow="1" w:lastRow="0" w:firstColumn="1" w:lastColumn="0" w:noHBand="0" w:noVBand="1"/>
      </w:tblPr>
      <w:tblGrid>
        <w:gridCol w:w="1882"/>
        <w:gridCol w:w="3252"/>
        <w:gridCol w:w="2432"/>
      </w:tblGrid>
      <w:tr w:rsidR="00B72530" w14:paraId="547A7A0B" w14:textId="77777777" w:rsidTr="00105CBF">
        <w:trPr>
          <w:trHeight w:val="238"/>
        </w:trPr>
        <w:tc>
          <w:tcPr>
            <w:tcW w:w="0" w:type="auto"/>
          </w:tcPr>
          <w:p w14:paraId="1EC00786" w14:textId="3F49BFFB" w:rsidR="00B72530" w:rsidRPr="00B72530" w:rsidRDefault="00B72530" w:rsidP="00B72530">
            <w:pPr>
              <w:rPr>
                <w:noProof/>
                <w:lang w:val="ru-RU"/>
              </w:rPr>
            </w:pPr>
          </w:p>
        </w:tc>
        <w:tc>
          <w:tcPr>
            <w:tcW w:w="0" w:type="auto"/>
          </w:tcPr>
          <w:p w14:paraId="47ED52A1" w14:textId="6F47A611" w:rsidR="00B72530" w:rsidRDefault="00105CBF" w:rsidP="00B72530">
            <w:pPr>
              <w:rPr>
                <w:noProof/>
              </w:rPr>
            </w:pPr>
            <w:r>
              <w:rPr>
                <w:noProof/>
              </w:rPr>
              <w:t>Liczba pojedyncza</w:t>
            </w:r>
          </w:p>
        </w:tc>
        <w:tc>
          <w:tcPr>
            <w:tcW w:w="0" w:type="auto"/>
          </w:tcPr>
          <w:p w14:paraId="7687D81B" w14:textId="03CEF332" w:rsidR="00B72530" w:rsidRDefault="00105CBF" w:rsidP="00B72530">
            <w:pPr>
              <w:rPr>
                <w:noProof/>
              </w:rPr>
            </w:pPr>
            <w:r>
              <w:rPr>
                <w:noProof/>
              </w:rPr>
              <w:t>Liczba mniga</w:t>
            </w:r>
          </w:p>
        </w:tc>
      </w:tr>
      <w:tr w:rsidR="00B72530" w14:paraId="4265C638" w14:textId="77777777" w:rsidTr="00105CBF">
        <w:trPr>
          <w:trHeight w:val="243"/>
        </w:trPr>
        <w:tc>
          <w:tcPr>
            <w:tcW w:w="0" w:type="auto"/>
          </w:tcPr>
          <w:p w14:paraId="79A8EA1C" w14:textId="0B56E471" w:rsidR="00B72530" w:rsidRDefault="00B72530" w:rsidP="00B72530">
            <w:pPr>
              <w:rPr>
                <w:noProof/>
              </w:rPr>
            </w:pPr>
            <w:r>
              <w:rPr>
                <w:noProof/>
                <w:lang w:val="ru-RU"/>
              </w:rPr>
              <w:t>читать</w:t>
            </w:r>
          </w:p>
        </w:tc>
        <w:tc>
          <w:tcPr>
            <w:tcW w:w="0" w:type="auto"/>
          </w:tcPr>
          <w:p w14:paraId="602A2683" w14:textId="77777777" w:rsidR="00B72530" w:rsidRDefault="00B72530" w:rsidP="00B72530">
            <w:pPr>
              <w:rPr>
                <w:noProof/>
              </w:rPr>
            </w:pPr>
          </w:p>
        </w:tc>
        <w:tc>
          <w:tcPr>
            <w:tcW w:w="0" w:type="auto"/>
          </w:tcPr>
          <w:p w14:paraId="4C14509F" w14:textId="77777777" w:rsidR="00B72530" w:rsidRDefault="00B72530" w:rsidP="00B72530">
            <w:pPr>
              <w:rPr>
                <w:noProof/>
              </w:rPr>
            </w:pPr>
          </w:p>
        </w:tc>
      </w:tr>
      <w:tr w:rsidR="00B72530" w14:paraId="2F2DCEDC" w14:textId="77777777" w:rsidTr="00105CBF">
        <w:trPr>
          <w:trHeight w:val="238"/>
        </w:trPr>
        <w:tc>
          <w:tcPr>
            <w:tcW w:w="0" w:type="auto"/>
          </w:tcPr>
          <w:p w14:paraId="55721FBE" w14:textId="1825B819" w:rsidR="00B72530" w:rsidRPr="00B72530" w:rsidRDefault="00B72530" w:rsidP="00B7253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говорить</w:t>
            </w:r>
          </w:p>
        </w:tc>
        <w:tc>
          <w:tcPr>
            <w:tcW w:w="0" w:type="auto"/>
          </w:tcPr>
          <w:p w14:paraId="1638AE38" w14:textId="77777777" w:rsidR="00B72530" w:rsidRDefault="00B72530" w:rsidP="00B72530">
            <w:pPr>
              <w:rPr>
                <w:noProof/>
              </w:rPr>
            </w:pPr>
          </w:p>
        </w:tc>
        <w:tc>
          <w:tcPr>
            <w:tcW w:w="0" w:type="auto"/>
          </w:tcPr>
          <w:p w14:paraId="178046EE" w14:textId="77777777" w:rsidR="00B72530" w:rsidRDefault="00B72530" w:rsidP="00B72530">
            <w:pPr>
              <w:rPr>
                <w:noProof/>
              </w:rPr>
            </w:pPr>
          </w:p>
        </w:tc>
      </w:tr>
      <w:tr w:rsidR="00B72530" w14:paraId="0A462D08" w14:textId="77777777" w:rsidTr="00105CBF">
        <w:trPr>
          <w:trHeight w:val="238"/>
        </w:trPr>
        <w:tc>
          <w:tcPr>
            <w:tcW w:w="0" w:type="auto"/>
          </w:tcPr>
          <w:p w14:paraId="0B65A2D2" w14:textId="47E4A2B8" w:rsidR="00B72530" w:rsidRPr="00105CBF" w:rsidRDefault="00105CBF" w:rsidP="00B72530">
            <w:pPr>
              <w:rPr>
                <w:noProof/>
              </w:rPr>
            </w:pPr>
            <w:r>
              <w:rPr>
                <w:noProof/>
                <w:lang w:val="ru-RU"/>
              </w:rPr>
              <w:t>играть</w:t>
            </w:r>
          </w:p>
        </w:tc>
        <w:tc>
          <w:tcPr>
            <w:tcW w:w="0" w:type="auto"/>
          </w:tcPr>
          <w:p w14:paraId="5523FE0C" w14:textId="77777777" w:rsidR="00B72530" w:rsidRDefault="00B72530" w:rsidP="00B72530">
            <w:pPr>
              <w:rPr>
                <w:noProof/>
              </w:rPr>
            </w:pPr>
          </w:p>
        </w:tc>
        <w:tc>
          <w:tcPr>
            <w:tcW w:w="0" w:type="auto"/>
          </w:tcPr>
          <w:p w14:paraId="60D5EF32" w14:textId="77777777" w:rsidR="00B72530" w:rsidRDefault="00B72530" w:rsidP="00B72530">
            <w:pPr>
              <w:rPr>
                <w:noProof/>
              </w:rPr>
            </w:pPr>
          </w:p>
        </w:tc>
      </w:tr>
    </w:tbl>
    <w:p w14:paraId="2D5DEF59" w14:textId="77777777" w:rsidR="00B72530" w:rsidRDefault="00B72530" w:rsidP="00B72530">
      <w:pPr>
        <w:rPr>
          <w:noProof/>
        </w:rPr>
      </w:pPr>
    </w:p>
    <w:p w14:paraId="286FCA64" w14:textId="03DFC24B" w:rsidR="00105CBF" w:rsidRPr="00105CBF" w:rsidRDefault="00105CBF" w:rsidP="00105CBF">
      <w:pPr>
        <w:rPr>
          <w:b/>
          <w:bCs/>
          <w:noProof/>
        </w:rPr>
      </w:pPr>
      <w:r w:rsidRPr="00105CBF">
        <w:rPr>
          <w:b/>
          <w:bCs/>
          <w:noProof/>
        </w:rPr>
        <w:t xml:space="preserve">Zadanie </w:t>
      </w:r>
      <w:r w:rsidRPr="00105CBF">
        <w:rPr>
          <w:b/>
          <w:bCs/>
          <w:noProof/>
        </w:rPr>
        <w:t>7</w:t>
      </w:r>
    </w:p>
    <w:p w14:paraId="63B437A4" w14:textId="77777777" w:rsidR="00105CBF" w:rsidRPr="00105CBF" w:rsidRDefault="00105CBF" w:rsidP="00105CBF">
      <w:pPr>
        <w:rPr>
          <w:u w:val="single"/>
        </w:rPr>
      </w:pPr>
      <w:r w:rsidRPr="00105CBF">
        <w:rPr>
          <w:u w:val="single"/>
        </w:rPr>
        <w:t>Przetłumacz wyrażenia na język polski:</w:t>
      </w:r>
    </w:p>
    <w:tbl>
      <w:tblPr>
        <w:tblStyle w:val="Tabela-Siatka"/>
        <w:tblW w:w="9253" w:type="dxa"/>
        <w:tblLook w:val="04A0" w:firstRow="1" w:lastRow="0" w:firstColumn="1" w:lastColumn="0" w:noHBand="0" w:noVBand="1"/>
      </w:tblPr>
      <w:tblGrid>
        <w:gridCol w:w="5181"/>
        <w:gridCol w:w="4072"/>
      </w:tblGrid>
      <w:tr w:rsidR="00105CBF" w14:paraId="4CEEBB05" w14:textId="77777777" w:rsidTr="006D62A1">
        <w:trPr>
          <w:trHeight w:val="392"/>
        </w:trPr>
        <w:tc>
          <w:tcPr>
            <w:tcW w:w="0" w:type="auto"/>
          </w:tcPr>
          <w:p w14:paraId="13C77C34" w14:textId="04102595" w:rsidR="00105CBF" w:rsidRPr="00105CBF" w:rsidRDefault="00105CBF" w:rsidP="006D62A1">
            <w:pPr>
              <w:rPr>
                <w:lang w:val="ru-RU"/>
              </w:rPr>
            </w:pPr>
            <w:r w:rsidRPr="00105CBF">
              <w:rPr>
                <w:lang w:val="ru-RU"/>
              </w:rPr>
              <w:t xml:space="preserve">1. </w:t>
            </w:r>
            <w:r w:rsidRPr="00105C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t>Телефон упал и не работает</w:t>
            </w:r>
          </w:p>
        </w:tc>
        <w:tc>
          <w:tcPr>
            <w:tcW w:w="0" w:type="auto"/>
          </w:tcPr>
          <w:p w14:paraId="66F48066" w14:textId="7D4757C7" w:rsidR="00105CBF" w:rsidRDefault="00105CBF" w:rsidP="006D62A1">
            <w:r>
              <w:t>2.</w:t>
            </w:r>
            <w:r w:rsidRPr="00487B8D">
              <w:rPr>
                <w:lang w:val="ru-RU"/>
              </w:rPr>
              <w:t xml:space="preserve"> </w:t>
            </w:r>
            <w:proofErr w:type="spellStart"/>
            <w:r w:rsidRPr="000D01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Нет</w:t>
            </w:r>
            <w:proofErr w:type="spellEnd"/>
            <w:r w:rsidRPr="000D01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D01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доступа</w:t>
            </w:r>
            <w:proofErr w:type="spellEnd"/>
            <w:r w:rsidRPr="000D01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к </w:t>
            </w:r>
            <w:proofErr w:type="spellStart"/>
            <w:r w:rsidRPr="000D01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Интернету</w:t>
            </w:r>
            <w:proofErr w:type="spellEnd"/>
          </w:p>
        </w:tc>
      </w:tr>
      <w:tr w:rsidR="00105CBF" w14:paraId="6AD53370" w14:textId="77777777" w:rsidTr="006D62A1">
        <w:trPr>
          <w:trHeight w:val="401"/>
        </w:trPr>
        <w:tc>
          <w:tcPr>
            <w:tcW w:w="0" w:type="auto"/>
          </w:tcPr>
          <w:p w14:paraId="7D899338" w14:textId="50D6E5B9" w:rsidR="00105CBF" w:rsidRDefault="00105CBF" w:rsidP="006D62A1">
            <w:r>
              <w:t xml:space="preserve">3. </w:t>
            </w:r>
            <w:r w:rsidRPr="000D01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t>Не работает зарядное устройство</w:t>
            </w:r>
          </w:p>
        </w:tc>
        <w:tc>
          <w:tcPr>
            <w:tcW w:w="0" w:type="auto"/>
          </w:tcPr>
          <w:p w14:paraId="21E1B478" w14:textId="4C7A0427" w:rsidR="00105CBF" w:rsidRDefault="00105CBF" w:rsidP="006D62A1">
            <w:r>
              <w:t xml:space="preserve">4. </w:t>
            </w:r>
            <w:r w:rsidRPr="000D01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t>Телефон не включается</w:t>
            </w:r>
          </w:p>
        </w:tc>
      </w:tr>
    </w:tbl>
    <w:p w14:paraId="10233358" w14:textId="77777777" w:rsidR="00105CBF" w:rsidRDefault="00105CBF" w:rsidP="00105CBF"/>
    <w:p w14:paraId="78E3AA9E" w14:textId="77777777" w:rsidR="00B72530" w:rsidRDefault="00B72530" w:rsidP="00B72530"/>
    <w:p w14:paraId="612E92B8" w14:textId="77777777" w:rsidR="00B72530" w:rsidRDefault="00B72530"/>
    <w:sectPr w:rsidR="00B72530" w:rsidSect="00D06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34D"/>
    <w:rsid w:val="00105CBF"/>
    <w:rsid w:val="0029242A"/>
    <w:rsid w:val="005D6B43"/>
    <w:rsid w:val="008E2BD5"/>
    <w:rsid w:val="00A0334D"/>
    <w:rsid w:val="00B434BC"/>
    <w:rsid w:val="00B72530"/>
    <w:rsid w:val="00D06688"/>
    <w:rsid w:val="00D0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EA8C7"/>
  <w15:chartTrackingRefBased/>
  <w15:docId w15:val="{F37FD39B-3ECF-43A1-B969-B8BFC39F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ula.radkowska@gmail.com</dc:creator>
  <cp:keywords/>
  <dc:description/>
  <cp:lastModifiedBy>ula.radkowska@gmail.com</cp:lastModifiedBy>
  <cp:revision>3</cp:revision>
  <dcterms:created xsi:type="dcterms:W3CDTF">2020-05-10T13:20:00Z</dcterms:created>
  <dcterms:modified xsi:type="dcterms:W3CDTF">2020-05-10T13:21:00Z</dcterms:modified>
</cp:coreProperties>
</file>