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4" w:rsidRDefault="00785696">
      <w:r>
        <w:t>K</w:t>
      </w:r>
      <w:r w:rsidR="009C0BE2">
        <w:t>oniczyna</w:t>
      </w:r>
    </w:p>
    <w:p w:rsidR="00785696" w:rsidRDefault="00785696">
      <w:r w:rsidRPr="00785696">
        <w:drawing>
          <wp:inline distT="0" distB="0" distL="0" distR="0">
            <wp:extent cx="5760720" cy="3843372"/>
            <wp:effectExtent l="19050" t="0" r="0" b="0"/>
            <wp:docPr id="8" name="Obraz 1" descr="Koniczyna czerw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iczyna czerwo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696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C0BE2"/>
    <w:rsid w:val="00785696"/>
    <w:rsid w:val="009C0BE2"/>
    <w:rsid w:val="00B75D16"/>
    <w:rsid w:val="00B8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6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2020-05-21T05:11:00Z</dcterms:created>
  <dcterms:modified xsi:type="dcterms:W3CDTF">2020-05-21T05:12:00Z</dcterms:modified>
</cp:coreProperties>
</file>