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F0C" w:rsidRDefault="00B04F0C" w:rsidP="00B04F0C">
      <w:pPr>
        <w:spacing w:line="240" w:lineRule="auto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EB7FEF" w:rsidRDefault="00EB7FEF" w:rsidP="00EB7FEF">
      <w:pPr>
        <w:spacing w:line="240" w:lineRule="auto"/>
        <w:rPr>
          <w:b/>
          <w:sz w:val="24"/>
        </w:rPr>
      </w:pPr>
      <w:r>
        <w:rPr>
          <w:b/>
          <w:sz w:val="24"/>
        </w:rPr>
        <w:t>………………………………………………..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bookmarkStart w:id="0" w:name="_GoBack"/>
      <w:bookmarkEnd w:id="0"/>
    </w:p>
    <w:p w:rsidR="00EB7FEF" w:rsidRDefault="00EB7FEF" w:rsidP="00B04F0C">
      <w:pPr>
        <w:spacing w:line="240" w:lineRule="auto"/>
        <w:jc w:val="center"/>
        <w:rPr>
          <w:b/>
          <w:sz w:val="24"/>
        </w:rPr>
      </w:pPr>
    </w:p>
    <w:p w:rsidR="00B04F0C" w:rsidRDefault="00B04F0C" w:rsidP="00B04F0C">
      <w:pPr>
        <w:spacing w:line="240" w:lineRule="auto"/>
        <w:jc w:val="center"/>
        <w:rPr>
          <w:b/>
          <w:sz w:val="24"/>
        </w:rPr>
      </w:pPr>
      <w:r>
        <w:rPr>
          <w:b/>
          <w:sz w:val="24"/>
        </w:rPr>
        <w:t xml:space="preserve">Karta pracy – rośliny </w:t>
      </w:r>
      <w:proofErr w:type="spellStart"/>
      <w:r>
        <w:rPr>
          <w:b/>
          <w:sz w:val="24"/>
        </w:rPr>
        <w:t>bobowate</w:t>
      </w:r>
      <w:proofErr w:type="spellEnd"/>
    </w:p>
    <w:p w:rsidR="00B04F0C" w:rsidRDefault="00B04F0C" w:rsidP="00B04F0C">
      <w:pPr>
        <w:spacing w:line="240" w:lineRule="auto"/>
        <w:rPr>
          <w:b/>
          <w:sz w:val="24"/>
        </w:rPr>
      </w:pPr>
    </w:p>
    <w:p w:rsidR="00B04F0C" w:rsidRPr="00E84412" w:rsidRDefault="00B04F0C" w:rsidP="00B04F0C">
      <w:pPr>
        <w:spacing w:line="240" w:lineRule="auto"/>
        <w:rPr>
          <w:b/>
          <w:sz w:val="24"/>
        </w:rPr>
      </w:pPr>
      <w:r>
        <w:rPr>
          <w:b/>
          <w:sz w:val="24"/>
        </w:rPr>
        <w:t>1.</w:t>
      </w:r>
      <w:r w:rsidRPr="00E84412">
        <w:rPr>
          <w:b/>
          <w:sz w:val="24"/>
        </w:rPr>
        <w:t xml:space="preserve">Wypisz rośliny </w:t>
      </w:r>
    </w:p>
    <w:p w:rsidR="00B04F0C" w:rsidRDefault="00B04F0C" w:rsidP="00B04F0C">
      <w:pPr>
        <w:pStyle w:val="Akapitzlist"/>
        <w:numPr>
          <w:ilvl w:val="0"/>
          <w:numId w:val="1"/>
        </w:numPr>
        <w:spacing w:line="240" w:lineRule="auto"/>
        <w:rPr>
          <w:b/>
          <w:sz w:val="24"/>
        </w:rPr>
      </w:pPr>
      <w:r>
        <w:rPr>
          <w:b/>
          <w:sz w:val="24"/>
        </w:rPr>
        <w:t>drobnonasienne: ……………………………………………………………………………………………………………………</w:t>
      </w:r>
    </w:p>
    <w:p w:rsidR="00B04F0C" w:rsidRDefault="00B04F0C" w:rsidP="00B04F0C">
      <w:pPr>
        <w:pStyle w:val="Akapitzlist"/>
        <w:spacing w:line="240" w:lineRule="auto"/>
        <w:ind w:left="1080"/>
        <w:rPr>
          <w:b/>
          <w:sz w:val="24"/>
        </w:rPr>
      </w:pPr>
    </w:p>
    <w:p w:rsidR="00B04F0C" w:rsidRPr="00E84412" w:rsidRDefault="00B04F0C" w:rsidP="00B04F0C">
      <w:pPr>
        <w:pStyle w:val="Akapitzlist"/>
        <w:numPr>
          <w:ilvl w:val="0"/>
          <w:numId w:val="1"/>
        </w:numPr>
        <w:spacing w:line="240" w:lineRule="auto"/>
        <w:rPr>
          <w:b/>
          <w:sz w:val="24"/>
        </w:rPr>
      </w:pPr>
      <w:r>
        <w:rPr>
          <w:b/>
          <w:sz w:val="24"/>
        </w:rPr>
        <w:t>grubonasienne: ………………………………………………………………………………………………………………………</w:t>
      </w:r>
    </w:p>
    <w:p w:rsidR="00B04F0C" w:rsidRDefault="00B04F0C" w:rsidP="00B04F0C">
      <w:pPr>
        <w:spacing w:line="240" w:lineRule="auto"/>
        <w:rPr>
          <w:b/>
          <w:sz w:val="24"/>
        </w:rPr>
      </w:pPr>
    </w:p>
    <w:p w:rsidR="00B04F0C" w:rsidRDefault="00B04F0C" w:rsidP="00B04F0C">
      <w:pPr>
        <w:spacing w:line="240" w:lineRule="auto"/>
        <w:rPr>
          <w:b/>
          <w:sz w:val="24"/>
        </w:rPr>
      </w:pPr>
      <w:r>
        <w:rPr>
          <w:b/>
          <w:sz w:val="24"/>
        </w:rPr>
        <w:t xml:space="preserve">2. Opisz jaką unikalną cechę posiadają rośliny </w:t>
      </w:r>
      <w:proofErr w:type="spellStart"/>
      <w:r>
        <w:rPr>
          <w:b/>
          <w:sz w:val="24"/>
        </w:rPr>
        <w:t>bobowate</w:t>
      </w:r>
      <w:proofErr w:type="spellEnd"/>
      <w:r>
        <w:rPr>
          <w:b/>
          <w:sz w:val="24"/>
        </w:rPr>
        <w:t xml:space="preserve"> a czego nie mają żadne inne rośliny.</w:t>
      </w:r>
    </w:p>
    <w:p w:rsidR="00B04F0C" w:rsidRDefault="00B04F0C" w:rsidP="00B04F0C">
      <w:pPr>
        <w:spacing w:line="360" w:lineRule="auto"/>
        <w:rPr>
          <w:b/>
          <w:sz w:val="24"/>
        </w:rPr>
      </w:pPr>
      <w:r>
        <w:rPr>
          <w:b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04F0C" w:rsidRDefault="00B04F0C" w:rsidP="00B04F0C">
      <w:pPr>
        <w:spacing w:line="240" w:lineRule="auto"/>
        <w:rPr>
          <w:b/>
          <w:sz w:val="24"/>
        </w:rPr>
      </w:pPr>
    </w:p>
    <w:p w:rsidR="00B04F0C" w:rsidRPr="00BA1DB8" w:rsidRDefault="00B04F0C" w:rsidP="00B04F0C">
      <w:pPr>
        <w:spacing w:line="240" w:lineRule="auto"/>
        <w:rPr>
          <w:b/>
          <w:sz w:val="24"/>
        </w:rPr>
      </w:pPr>
      <w:r>
        <w:rPr>
          <w:b/>
          <w:sz w:val="24"/>
        </w:rPr>
        <w:t>3. Uzupełnij zdania</w:t>
      </w:r>
    </w:p>
    <w:p w:rsidR="00B04F0C" w:rsidRDefault="00B04F0C" w:rsidP="00B04F0C">
      <w:r>
        <w:t>W Polsce spośród 3 gatunków łubinów  największe znaczenie gospodarcze mają łubin ................................................. i ..............................  Niewielkie znaczenie ma łubin  ...........................................</w:t>
      </w:r>
    </w:p>
    <w:p w:rsidR="00B04F0C" w:rsidRDefault="00B04F0C" w:rsidP="00B04F0C">
      <w:r>
        <w:t>Największe wymagania glebowe ma łubin ...............................................  a najmniejsze ............................................</w:t>
      </w:r>
    </w:p>
    <w:p w:rsidR="00B04F0C" w:rsidRDefault="00B04F0C" w:rsidP="00B04F0C">
      <w:r>
        <w:t xml:space="preserve">Należy przestrzegać co najmniej .................................. letniej przerwy w uprawie </w:t>
      </w:r>
      <w:proofErr w:type="spellStart"/>
      <w:r>
        <w:t>bobowatych</w:t>
      </w:r>
      <w:proofErr w:type="spellEnd"/>
      <w:r>
        <w:t xml:space="preserve"> na tym samym polu.</w:t>
      </w:r>
    </w:p>
    <w:p w:rsidR="00B04F0C" w:rsidRDefault="00B04F0C" w:rsidP="00B04F0C">
      <w:r>
        <w:t>Najlepszym przedplonem dla łubinów są ....................................</w:t>
      </w:r>
    </w:p>
    <w:p w:rsidR="00B04F0C" w:rsidRDefault="00B04F0C" w:rsidP="00B04F0C">
      <w:r>
        <w:t>Łubiny nie powinny być uprawiane po ................................ oraz  roślinach ............................................ gdyż grozi to wystąpieniem chorób zgorzelowych korzeni.</w:t>
      </w:r>
    </w:p>
    <w:p w:rsidR="00B04F0C" w:rsidRDefault="00B04F0C" w:rsidP="00B04F0C">
      <w:r>
        <w:t>Optymalny termin siewu łubinu przypada na ...............................................................................................................</w:t>
      </w:r>
    </w:p>
    <w:p w:rsidR="00B04F0C" w:rsidRPr="00BA1DB8" w:rsidRDefault="00B04F0C" w:rsidP="00B04F0C">
      <w:r>
        <w:t>Głębokość siewu  nasion to ............................cm.    Zalecany jest mały rozstaw rzędów  ....................... cm.</w:t>
      </w:r>
    </w:p>
    <w:p w:rsidR="00B04F0C" w:rsidRDefault="00B04F0C" w:rsidP="00B04F0C">
      <w:pPr>
        <w:rPr>
          <w:b/>
        </w:rPr>
      </w:pPr>
    </w:p>
    <w:p w:rsidR="00B04F0C" w:rsidRPr="00BA1DB8" w:rsidRDefault="00B04F0C" w:rsidP="00B04F0C">
      <w:pPr>
        <w:rPr>
          <w:b/>
        </w:rPr>
      </w:pPr>
      <w:r>
        <w:rPr>
          <w:b/>
        </w:rPr>
        <w:t>4</w:t>
      </w:r>
      <w:r w:rsidRPr="00BA1DB8">
        <w:rPr>
          <w:b/>
        </w:rPr>
        <w:t xml:space="preserve"> . Zaznacz krzyżykiem, zdania prawdziwe w rubryce -  TAK, zdania nieprawdziwe w rubryce – NIE.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6662"/>
        <w:gridCol w:w="992"/>
        <w:gridCol w:w="1024"/>
      </w:tblGrid>
      <w:tr w:rsidR="00B04F0C" w:rsidRPr="00C36E81" w:rsidTr="009370D4">
        <w:tc>
          <w:tcPr>
            <w:tcW w:w="534" w:type="dxa"/>
            <w:tcBorders>
              <w:top w:val="nil"/>
              <w:left w:val="nil"/>
              <w:right w:val="nil"/>
            </w:tcBorders>
          </w:tcPr>
          <w:p w:rsidR="00B04F0C" w:rsidRPr="00C36E81" w:rsidRDefault="00B04F0C" w:rsidP="009370D4">
            <w:pPr>
              <w:spacing w:after="0" w:line="240" w:lineRule="auto"/>
            </w:pPr>
          </w:p>
        </w:tc>
        <w:tc>
          <w:tcPr>
            <w:tcW w:w="6662" w:type="dxa"/>
            <w:tcBorders>
              <w:top w:val="nil"/>
              <w:left w:val="nil"/>
            </w:tcBorders>
          </w:tcPr>
          <w:p w:rsidR="00B04F0C" w:rsidRPr="00C36E81" w:rsidRDefault="00B04F0C" w:rsidP="009370D4">
            <w:pPr>
              <w:spacing w:after="0" w:line="240" w:lineRule="auto"/>
            </w:pPr>
          </w:p>
        </w:tc>
        <w:tc>
          <w:tcPr>
            <w:tcW w:w="992" w:type="dxa"/>
          </w:tcPr>
          <w:p w:rsidR="00B04F0C" w:rsidRPr="00C36E81" w:rsidRDefault="00B04F0C" w:rsidP="009370D4">
            <w:pPr>
              <w:spacing w:after="0" w:line="240" w:lineRule="auto"/>
              <w:jc w:val="center"/>
            </w:pPr>
            <w:r w:rsidRPr="00C36E81">
              <w:t>TAK</w:t>
            </w:r>
          </w:p>
        </w:tc>
        <w:tc>
          <w:tcPr>
            <w:tcW w:w="1024" w:type="dxa"/>
          </w:tcPr>
          <w:p w:rsidR="00B04F0C" w:rsidRPr="00C36E81" w:rsidRDefault="00B04F0C" w:rsidP="009370D4">
            <w:pPr>
              <w:spacing w:after="0" w:line="240" w:lineRule="auto"/>
              <w:jc w:val="center"/>
            </w:pPr>
            <w:r w:rsidRPr="00C36E81">
              <w:t>NIE</w:t>
            </w:r>
          </w:p>
        </w:tc>
      </w:tr>
      <w:tr w:rsidR="00B04F0C" w:rsidRPr="00CC71B7" w:rsidTr="009370D4">
        <w:tc>
          <w:tcPr>
            <w:tcW w:w="534" w:type="dxa"/>
          </w:tcPr>
          <w:p w:rsidR="00B04F0C" w:rsidRPr="00CC71B7" w:rsidRDefault="00B04F0C" w:rsidP="009370D4">
            <w:pPr>
              <w:spacing w:after="0" w:line="240" w:lineRule="auto"/>
              <w:rPr>
                <w:rFonts w:cstheme="minorHAnsi"/>
              </w:rPr>
            </w:pPr>
            <w:r w:rsidRPr="00CC71B7">
              <w:rPr>
                <w:rFonts w:cstheme="minorHAnsi"/>
              </w:rPr>
              <w:t>1.</w:t>
            </w:r>
          </w:p>
        </w:tc>
        <w:tc>
          <w:tcPr>
            <w:tcW w:w="6662" w:type="dxa"/>
          </w:tcPr>
          <w:p w:rsidR="00B04F0C" w:rsidRPr="00CC71B7" w:rsidRDefault="00B04F0C" w:rsidP="009370D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Rośliny motylkowate drobnonasienne wykształcają  silne korzenie palowe z licznymi rozgałęzieniami.  </w:t>
            </w:r>
          </w:p>
        </w:tc>
        <w:tc>
          <w:tcPr>
            <w:tcW w:w="992" w:type="dxa"/>
          </w:tcPr>
          <w:p w:rsidR="00B04F0C" w:rsidRPr="00CC71B7" w:rsidRDefault="00B04F0C" w:rsidP="009370D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024" w:type="dxa"/>
          </w:tcPr>
          <w:p w:rsidR="00B04F0C" w:rsidRPr="00CC71B7" w:rsidRDefault="00B04F0C" w:rsidP="009370D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B04F0C" w:rsidRPr="00CC71B7" w:rsidTr="009370D4">
        <w:tc>
          <w:tcPr>
            <w:tcW w:w="534" w:type="dxa"/>
          </w:tcPr>
          <w:p w:rsidR="00B04F0C" w:rsidRPr="00CC71B7" w:rsidRDefault="00B04F0C" w:rsidP="009370D4">
            <w:pPr>
              <w:spacing w:after="0" w:line="240" w:lineRule="auto"/>
              <w:rPr>
                <w:rFonts w:cstheme="minorHAnsi"/>
              </w:rPr>
            </w:pPr>
            <w:r w:rsidRPr="00CC71B7">
              <w:rPr>
                <w:rFonts w:cstheme="minorHAnsi"/>
              </w:rPr>
              <w:t>2.</w:t>
            </w:r>
          </w:p>
        </w:tc>
        <w:tc>
          <w:tcPr>
            <w:tcW w:w="6662" w:type="dxa"/>
          </w:tcPr>
          <w:p w:rsidR="00B04F0C" w:rsidRPr="00CC71B7" w:rsidRDefault="00B04F0C" w:rsidP="009370D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Roślinami głęboko korzeniącymi się są: lucerna mieszańcowa, esparceta, koniczyna czerwona i komonica.</w:t>
            </w:r>
          </w:p>
        </w:tc>
        <w:tc>
          <w:tcPr>
            <w:tcW w:w="992" w:type="dxa"/>
          </w:tcPr>
          <w:p w:rsidR="00B04F0C" w:rsidRPr="00CC71B7" w:rsidRDefault="00B04F0C" w:rsidP="009370D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024" w:type="dxa"/>
          </w:tcPr>
          <w:p w:rsidR="00B04F0C" w:rsidRPr="00CC71B7" w:rsidRDefault="00B04F0C" w:rsidP="009370D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B04F0C" w:rsidRPr="00CC71B7" w:rsidTr="009370D4">
        <w:tc>
          <w:tcPr>
            <w:tcW w:w="534" w:type="dxa"/>
          </w:tcPr>
          <w:p w:rsidR="00B04F0C" w:rsidRPr="00CC71B7" w:rsidRDefault="00B04F0C" w:rsidP="009370D4">
            <w:pPr>
              <w:spacing w:after="0" w:line="240" w:lineRule="auto"/>
              <w:rPr>
                <w:rFonts w:cstheme="minorHAnsi"/>
              </w:rPr>
            </w:pPr>
            <w:r w:rsidRPr="00CC71B7">
              <w:rPr>
                <w:rFonts w:cstheme="minorHAnsi"/>
              </w:rPr>
              <w:t>3.</w:t>
            </w:r>
          </w:p>
        </w:tc>
        <w:tc>
          <w:tcPr>
            <w:tcW w:w="6662" w:type="dxa"/>
          </w:tcPr>
          <w:p w:rsidR="00B04F0C" w:rsidRPr="00CC71B7" w:rsidRDefault="00B04F0C" w:rsidP="009370D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Szyjka korzeniowa jest organem charakterystycznym dla motylkowatych.</w:t>
            </w:r>
          </w:p>
        </w:tc>
        <w:tc>
          <w:tcPr>
            <w:tcW w:w="992" w:type="dxa"/>
          </w:tcPr>
          <w:p w:rsidR="00B04F0C" w:rsidRPr="00CC71B7" w:rsidRDefault="00B04F0C" w:rsidP="009370D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024" w:type="dxa"/>
          </w:tcPr>
          <w:p w:rsidR="00B04F0C" w:rsidRPr="00CC71B7" w:rsidRDefault="00B04F0C" w:rsidP="009370D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B04F0C" w:rsidRPr="00CC71B7" w:rsidTr="009370D4">
        <w:trPr>
          <w:trHeight w:val="480"/>
        </w:trPr>
        <w:tc>
          <w:tcPr>
            <w:tcW w:w="534" w:type="dxa"/>
          </w:tcPr>
          <w:p w:rsidR="00B04F0C" w:rsidRPr="00CC71B7" w:rsidRDefault="00B04F0C" w:rsidP="009370D4">
            <w:pPr>
              <w:spacing w:after="0" w:line="240" w:lineRule="auto"/>
              <w:rPr>
                <w:rFonts w:cstheme="minorHAnsi"/>
              </w:rPr>
            </w:pPr>
            <w:r w:rsidRPr="00CC71B7">
              <w:rPr>
                <w:rFonts w:cstheme="minorHAnsi"/>
              </w:rPr>
              <w:t>4.</w:t>
            </w:r>
          </w:p>
        </w:tc>
        <w:tc>
          <w:tcPr>
            <w:tcW w:w="6662" w:type="dxa"/>
          </w:tcPr>
          <w:p w:rsidR="00B04F0C" w:rsidRPr="00CC71B7" w:rsidRDefault="00B04F0C" w:rsidP="009370D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Zależnie od gatunku łodygi motylkowatych mogą być: wyprostowane, płożące się, skośne.</w:t>
            </w:r>
          </w:p>
        </w:tc>
        <w:tc>
          <w:tcPr>
            <w:tcW w:w="992" w:type="dxa"/>
          </w:tcPr>
          <w:p w:rsidR="00B04F0C" w:rsidRPr="00CC71B7" w:rsidRDefault="00B04F0C" w:rsidP="009370D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024" w:type="dxa"/>
          </w:tcPr>
          <w:p w:rsidR="00B04F0C" w:rsidRPr="00CC71B7" w:rsidRDefault="00B04F0C" w:rsidP="009370D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B04F0C" w:rsidRPr="00CC71B7" w:rsidTr="009370D4">
        <w:tc>
          <w:tcPr>
            <w:tcW w:w="534" w:type="dxa"/>
          </w:tcPr>
          <w:p w:rsidR="00B04F0C" w:rsidRPr="00CC71B7" w:rsidRDefault="00B04F0C" w:rsidP="009370D4">
            <w:pPr>
              <w:spacing w:after="0" w:line="240" w:lineRule="auto"/>
              <w:rPr>
                <w:rFonts w:cstheme="minorHAnsi"/>
              </w:rPr>
            </w:pPr>
            <w:r w:rsidRPr="00CC71B7">
              <w:rPr>
                <w:rFonts w:cstheme="minorHAnsi"/>
              </w:rPr>
              <w:t>5</w:t>
            </w:r>
            <w:r>
              <w:rPr>
                <w:rFonts w:cstheme="minorHAnsi"/>
              </w:rPr>
              <w:t>.</w:t>
            </w:r>
          </w:p>
        </w:tc>
        <w:tc>
          <w:tcPr>
            <w:tcW w:w="6662" w:type="dxa"/>
          </w:tcPr>
          <w:p w:rsidR="00B04F0C" w:rsidRPr="00CC71B7" w:rsidRDefault="00B04F0C" w:rsidP="009370D4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Kwiatostan motylkowatych drobnonasiennych nazywa się główką.</w:t>
            </w:r>
          </w:p>
        </w:tc>
        <w:tc>
          <w:tcPr>
            <w:tcW w:w="992" w:type="dxa"/>
          </w:tcPr>
          <w:p w:rsidR="00B04F0C" w:rsidRPr="00CC71B7" w:rsidRDefault="00B04F0C" w:rsidP="009370D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024" w:type="dxa"/>
          </w:tcPr>
          <w:p w:rsidR="00B04F0C" w:rsidRPr="00CC71B7" w:rsidRDefault="00B04F0C" w:rsidP="009370D4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B04F0C" w:rsidRPr="00CC71B7" w:rsidTr="009370D4">
        <w:tc>
          <w:tcPr>
            <w:tcW w:w="534" w:type="dxa"/>
          </w:tcPr>
          <w:p w:rsidR="00B04F0C" w:rsidRPr="00CC71B7" w:rsidRDefault="00B04F0C" w:rsidP="009370D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6.</w:t>
            </w:r>
          </w:p>
        </w:tc>
        <w:tc>
          <w:tcPr>
            <w:tcW w:w="6662" w:type="dxa"/>
          </w:tcPr>
          <w:p w:rsidR="00B04F0C" w:rsidRDefault="00B04F0C" w:rsidP="009370D4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Owocem motylkowatych drobnonasiennych jest niełupka.</w:t>
            </w:r>
          </w:p>
        </w:tc>
        <w:tc>
          <w:tcPr>
            <w:tcW w:w="992" w:type="dxa"/>
          </w:tcPr>
          <w:p w:rsidR="00B04F0C" w:rsidRPr="00CC71B7" w:rsidRDefault="00B04F0C" w:rsidP="009370D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024" w:type="dxa"/>
          </w:tcPr>
          <w:p w:rsidR="00B04F0C" w:rsidRPr="00CC71B7" w:rsidRDefault="00B04F0C" w:rsidP="009370D4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B04F0C" w:rsidRPr="00CC71B7" w:rsidTr="009370D4">
        <w:tc>
          <w:tcPr>
            <w:tcW w:w="534" w:type="dxa"/>
          </w:tcPr>
          <w:p w:rsidR="00B04F0C" w:rsidRDefault="00B04F0C" w:rsidP="009370D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7. </w:t>
            </w:r>
          </w:p>
        </w:tc>
        <w:tc>
          <w:tcPr>
            <w:tcW w:w="6662" w:type="dxa"/>
          </w:tcPr>
          <w:p w:rsidR="00B04F0C" w:rsidRDefault="00B04F0C" w:rsidP="009370D4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Motylkowate drobnonasienne wymagają stanowisk odchwaszczonych i zasobnych w składniki pokarmowe zwłaszcza w fosfor i potas.</w:t>
            </w:r>
          </w:p>
        </w:tc>
        <w:tc>
          <w:tcPr>
            <w:tcW w:w="992" w:type="dxa"/>
          </w:tcPr>
          <w:p w:rsidR="00B04F0C" w:rsidRPr="00CC71B7" w:rsidRDefault="00B04F0C" w:rsidP="009370D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024" w:type="dxa"/>
          </w:tcPr>
          <w:p w:rsidR="00B04F0C" w:rsidRPr="00CC71B7" w:rsidRDefault="00B04F0C" w:rsidP="009370D4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B04F0C" w:rsidRPr="00CC71B7" w:rsidTr="009370D4">
        <w:tc>
          <w:tcPr>
            <w:tcW w:w="534" w:type="dxa"/>
          </w:tcPr>
          <w:p w:rsidR="00B04F0C" w:rsidRDefault="00B04F0C" w:rsidP="009370D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8. </w:t>
            </w:r>
          </w:p>
        </w:tc>
        <w:tc>
          <w:tcPr>
            <w:tcW w:w="6662" w:type="dxa"/>
          </w:tcPr>
          <w:p w:rsidR="00B04F0C" w:rsidRDefault="00B04F0C" w:rsidP="009370D4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Dobrymi roślinami ochronnymi  są zboża uprawiane na zielonkę, oraz rośliny strączkowe a także ich mieszanki , np. jęczmień z wyką, jęczmień z grochem siewnym.</w:t>
            </w:r>
          </w:p>
        </w:tc>
        <w:tc>
          <w:tcPr>
            <w:tcW w:w="992" w:type="dxa"/>
          </w:tcPr>
          <w:p w:rsidR="00B04F0C" w:rsidRPr="00CC71B7" w:rsidRDefault="00B04F0C" w:rsidP="009370D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024" w:type="dxa"/>
          </w:tcPr>
          <w:p w:rsidR="00B04F0C" w:rsidRPr="00CC71B7" w:rsidRDefault="00B04F0C" w:rsidP="009370D4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B04F0C" w:rsidRPr="00CC71B7" w:rsidTr="009370D4">
        <w:tc>
          <w:tcPr>
            <w:tcW w:w="534" w:type="dxa"/>
          </w:tcPr>
          <w:p w:rsidR="00B04F0C" w:rsidRDefault="00B04F0C" w:rsidP="009370D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9.</w:t>
            </w:r>
          </w:p>
        </w:tc>
        <w:tc>
          <w:tcPr>
            <w:tcW w:w="6662" w:type="dxa"/>
          </w:tcPr>
          <w:p w:rsidR="00B04F0C" w:rsidRDefault="00B04F0C" w:rsidP="009370D4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Przy siewie w roślinę ochronną  w roku siewu rolnik zbiera plon rośliny ochronnej (ziarno, słomę) a wytworzoną przez wsiewkę  rośliny motylkowatej biomasę , tzw. ścierniankę, można skosić albo wypaść jesienią.</w:t>
            </w:r>
          </w:p>
        </w:tc>
        <w:tc>
          <w:tcPr>
            <w:tcW w:w="992" w:type="dxa"/>
          </w:tcPr>
          <w:p w:rsidR="00B04F0C" w:rsidRPr="00CC71B7" w:rsidRDefault="00B04F0C" w:rsidP="009370D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024" w:type="dxa"/>
          </w:tcPr>
          <w:p w:rsidR="00B04F0C" w:rsidRPr="00CC71B7" w:rsidRDefault="00B04F0C" w:rsidP="009370D4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B04F0C" w:rsidRPr="00CC71B7" w:rsidTr="009370D4">
        <w:tc>
          <w:tcPr>
            <w:tcW w:w="534" w:type="dxa"/>
          </w:tcPr>
          <w:p w:rsidR="00B04F0C" w:rsidRDefault="00B04F0C" w:rsidP="009370D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10.</w:t>
            </w:r>
          </w:p>
        </w:tc>
        <w:tc>
          <w:tcPr>
            <w:tcW w:w="6662" w:type="dxa"/>
          </w:tcPr>
          <w:p w:rsidR="00B04F0C" w:rsidRDefault="00B04F0C" w:rsidP="009370D4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Materiałem siewnym mogą być nasiona, strąki, części owoców </w:t>
            </w:r>
          </w:p>
        </w:tc>
        <w:tc>
          <w:tcPr>
            <w:tcW w:w="992" w:type="dxa"/>
          </w:tcPr>
          <w:p w:rsidR="00B04F0C" w:rsidRPr="00CC71B7" w:rsidRDefault="00B04F0C" w:rsidP="009370D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024" w:type="dxa"/>
          </w:tcPr>
          <w:p w:rsidR="00B04F0C" w:rsidRPr="00CC71B7" w:rsidRDefault="00B04F0C" w:rsidP="009370D4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B04F0C" w:rsidRPr="00CC71B7" w:rsidTr="009370D4">
        <w:tc>
          <w:tcPr>
            <w:tcW w:w="534" w:type="dxa"/>
          </w:tcPr>
          <w:p w:rsidR="00B04F0C" w:rsidRDefault="00B04F0C" w:rsidP="009370D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11.</w:t>
            </w:r>
          </w:p>
        </w:tc>
        <w:tc>
          <w:tcPr>
            <w:tcW w:w="6662" w:type="dxa"/>
          </w:tcPr>
          <w:p w:rsidR="00B04F0C" w:rsidRDefault="00B04F0C" w:rsidP="009370D4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W zależności od przeznaczenia i liczby pokosów motylkowate kosi się w fazie pąkowania lub na początku kwitnienia.</w:t>
            </w:r>
          </w:p>
        </w:tc>
        <w:tc>
          <w:tcPr>
            <w:tcW w:w="992" w:type="dxa"/>
          </w:tcPr>
          <w:p w:rsidR="00B04F0C" w:rsidRPr="00CC71B7" w:rsidRDefault="00B04F0C" w:rsidP="009370D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024" w:type="dxa"/>
          </w:tcPr>
          <w:p w:rsidR="00B04F0C" w:rsidRPr="00CC71B7" w:rsidRDefault="00B04F0C" w:rsidP="009370D4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:rsidR="00B04F0C" w:rsidRPr="00BA1DB8" w:rsidRDefault="00B04F0C" w:rsidP="00B04F0C">
      <w:pPr>
        <w:pStyle w:val="Akapitzlist"/>
        <w:ind w:left="1080"/>
        <w:rPr>
          <w:b/>
        </w:rPr>
      </w:pPr>
    </w:p>
    <w:p w:rsidR="00347E71" w:rsidRDefault="00EB7FEF"/>
    <w:sectPr w:rsidR="00347E71" w:rsidSect="00E844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964DD9"/>
    <w:multiLevelType w:val="hybridMultilevel"/>
    <w:tmpl w:val="200E13C0"/>
    <w:lvl w:ilvl="0" w:tplc="DB721E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9DB"/>
    <w:rsid w:val="000869DB"/>
    <w:rsid w:val="001444D3"/>
    <w:rsid w:val="00536876"/>
    <w:rsid w:val="009C191A"/>
    <w:rsid w:val="00B04F0C"/>
    <w:rsid w:val="00EB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0C55C5-3C7A-47D2-A412-3F67C00B6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4F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4F0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04F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4DB460-A274-41D9-91F3-7F91D9A18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401</Words>
  <Characters>2407</Characters>
  <Application>Microsoft Office Word</Application>
  <DocSecurity>0</DocSecurity>
  <Lines>20</Lines>
  <Paragraphs>5</Paragraphs>
  <ScaleCrop>false</ScaleCrop>
  <Company/>
  <LinksUpToDate>false</LinksUpToDate>
  <CharactersWithSpaces>2803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5</cp:revision>
  <dcterms:created xsi:type="dcterms:W3CDTF">2020-05-13T06:51:00Z</dcterms:created>
  <dcterms:modified xsi:type="dcterms:W3CDTF">2020-05-13T07:06:00Z</dcterms:modified>
</cp:coreProperties>
</file>