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E7" w:rsidRDefault="00E96FE7" w:rsidP="00E96FE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nawozowe</w:t>
      </w:r>
    </w:p>
    <w:p w:rsidR="00E96FE7" w:rsidRDefault="00E96FE7" w:rsidP="00E96FE7">
      <w:pPr>
        <w:spacing w:line="360" w:lineRule="auto"/>
        <w:jc w:val="both"/>
        <w:rPr>
          <w:rFonts w:ascii="Arial" w:hAnsi="Arial" w:cs="Arial"/>
          <w:b/>
        </w:rPr>
      </w:pPr>
    </w:p>
    <w:p w:rsidR="00E96FE7" w:rsidRPr="00EC5265" w:rsidRDefault="00E96FE7" w:rsidP="00E96FE7">
      <w:pPr>
        <w:spacing w:line="360" w:lineRule="auto"/>
        <w:jc w:val="both"/>
        <w:rPr>
          <w:rFonts w:ascii="Arial" w:hAnsi="Arial" w:cs="Arial"/>
          <w:b/>
        </w:rPr>
      </w:pPr>
      <w:r w:rsidRPr="00EC5265">
        <w:rPr>
          <w:rFonts w:ascii="Arial" w:hAnsi="Arial" w:cs="Arial"/>
          <w:b/>
        </w:rPr>
        <w:t>Zadanie 1</w:t>
      </w:r>
    </w:p>
    <w:p w:rsidR="00E96FE7" w:rsidRPr="00EC5265" w:rsidRDefault="00E96FE7" w:rsidP="00E96FE7">
      <w:pPr>
        <w:spacing w:line="360" w:lineRule="auto"/>
        <w:jc w:val="both"/>
        <w:rPr>
          <w:rFonts w:ascii="Arial" w:hAnsi="Arial" w:cs="Arial"/>
        </w:rPr>
      </w:pPr>
      <w:r w:rsidRPr="00EC5265">
        <w:rPr>
          <w:rFonts w:ascii="Arial" w:hAnsi="Arial" w:cs="Arial"/>
        </w:rPr>
        <w:t>Pod buraki na 1 ha pola zastosowano 160 kg azotu. 100 kg zastosowan</w:t>
      </w:r>
      <w:r>
        <w:rPr>
          <w:rFonts w:ascii="Arial" w:hAnsi="Arial" w:cs="Arial"/>
        </w:rPr>
        <w:t>o przed siewem</w:t>
      </w:r>
      <w:r w:rsidRPr="00EC5265">
        <w:rPr>
          <w:rFonts w:ascii="Arial" w:hAnsi="Arial" w:cs="Arial"/>
        </w:rPr>
        <w:t xml:space="preserve"> w formie mocznika, a pozostałą ilość pogłównie w formie saletry amonowej. Oblicz ile wysiano poszczególnych nawozów na pole o powierzchni 2 ha?</w:t>
      </w:r>
    </w:p>
    <w:p w:rsidR="00E96FE7" w:rsidRPr="00EC5265" w:rsidRDefault="00E96FE7" w:rsidP="00E96FE7">
      <w:pPr>
        <w:spacing w:line="360" w:lineRule="auto"/>
        <w:jc w:val="both"/>
        <w:rPr>
          <w:rFonts w:ascii="Arial" w:hAnsi="Arial" w:cs="Arial"/>
        </w:rPr>
      </w:pPr>
    </w:p>
    <w:p w:rsidR="00E96FE7" w:rsidRPr="00E96FE7" w:rsidRDefault="00E96FE7" w:rsidP="00E96FE7">
      <w:pPr>
        <w:spacing w:line="360" w:lineRule="auto"/>
        <w:jc w:val="both"/>
        <w:rPr>
          <w:rFonts w:ascii="Arial" w:hAnsi="Arial" w:cs="Arial"/>
          <w:b/>
        </w:rPr>
      </w:pPr>
      <w:r w:rsidRPr="00E96FE7">
        <w:rPr>
          <w:rFonts w:ascii="Arial" w:hAnsi="Arial" w:cs="Arial"/>
          <w:b/>
        </w:rPr>
        <w:t>Zadanie 2.</w:t>
      </w:r>
    </w:p>
    <w:p w:rsidR="00E96FE7" w:rsidRPr="00604EBD" w:rsidRDefault="00E96FE7" w:rsidP="00E96FE7">
      <w:pPr>
        <w:shd w:val="clear" w:color="auto" w:fill="FFFFFF"/>
        <w:spacing w:before="450" w:after="450"/>
        <w:textAlignment w:val="baseline"/>
        <w:rPr>
          <w:rFonts w:ascii="Arial" w:hAnsi="Arial" w:cs="Arial"/>
        </w:rPr>
      </w:pPr>
      <w:r w:rsidRPr="00EC5265">
        <w:rPr>
          <w:rFonts w:ascii="Arial" w:hAnsi="Arial" w:cs="Arial"/>
          <w:shd w:val="clear" w:color="auto" w:fill="FFFFFF"/>
        </w:rPr>
        <w:t>Na podstawie danych zawartych w tabeli, oblicz potrzebną ilość wapnia w czystym składniku (</w:t>
      </w:r>
      <w:proofErr w:type="spellStart"/>
      <w:r w:rsidRPr="00EC5265">
        <w:rPr>
          <w:rFonts w:ascii="Arial" w:hAnsi="Arial" w:cs="Arial"/>
          <w:shd w:val="clear" w:color="auto" w:fill="FFFFFF"/>
        </w:rPr>
        <w:t>CaO</w:t>
      </w:r>
      <w:proofErr w:type="spellEnd"/>
      <w:r w:rsidRPr="00EC5265">
        <w:rPr>
          <w:rFonts w:ascii="Arial" w:hAnsi="Arial" w:cs="Arial"/>
          <w:shd w:val="clear" w:color="auto" w:fill="FFFFFF"/>
        </w:rPr>
        <w:t>) na pole o powierzchni 5 ha. Wapnowana będzie gleba ciężka, dla której ocenę potrzeb zabiegu określono jako “potrzebne".</w:t>
      </w:r>
    </w:p>
    <w:p w:rsidR="00E96FE7" w:rsidRPr="00EC5265" w:rsidRDefault="00E96FE7" w:rsidP="00E96FE7">
      <w:pPr>
        <w:spacing w:line="360" w:lineRule="auto"/>
        <w:jc w:val="both"/>
        <w:rPr>
          <w:rFonts w:ascii="Arial" w:hAnsi="Arial" w:cs="Arial"/>
        </w:rPr>
      </w:pPr>
    </w:p>
    <w:p w:rsidR="00E96FE7" w:rsidRPr="00EC5265" w:rsidRDefault="00E96FE7" w:rsidP="00E96FE7">
      <w:pPr>
        <w:rPr>
          <w:rFonts w:ascii="Arial" w:hAnsi="Arial" w:cs="Arial"/>
        </w:rPr>
      </w:pPr>
      <w:r w:rsidRPr="00EC5265">
        <w:rPr>
          <w:rFonts w:ascii="Arial" w:hAnsi="Arial" w:cs="Arial"/>
          <w:noProof/>
        </w:rPr>
        <w:drawing>
          <wp:inline distT="0" distB="0" distL="0" distR="0" wp14:anchorId="2ECD1D45" wp14:editId="0DE8A0F5">
            <wp:extent cx="5758815" cy="1134924"/>
            <wp:effectExtent l="0" t="0" r="0" b="8255"/>
            <wp:docPr id="1" name="Obraz 1" descr="Na podstawie danych zawartych w tabeli, oblicz potrzebną iloś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podstawie danych zawartych w tabeli, oblicz potrzebną ilość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1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E7" w:rsidRPr="00EC5265" w:rsidRDefault="00E96FE7" w:rsidP="00E96FE7">
      <w:pPr>
        <w:spacing w:line="360" w:lineRule="auto"/>
        <w:jc w:val="both"/>
        <w:rPr>
          <w:rFonts w:ascii="Arial" w:hAnsi="Arial" w:cs="Arial"/>
        </w:rPr>
      </w:pPr>
    </w:p>
    <w:p w:rsidR="00E96FE7" w:rsidRPr="00EC5265" w:rsidRDefault="00E96FE7" w:rsidP="00E96FE7">
      <w:pPr>
        <w:spacing w:line="360" w:lineRule="auto"/>
        <w:jc w:val="both"/>
        <w:rPr>
          <w:rFonts w:ascii="Arial" w:hAnsi="Arial" w:cs="Arial"/>
        </w:rPr>
      </w:pPr>
    </w:p>
    <w:p w:rsidR="00E96FE7" w:rsidRPr="00E96FE7" w:rsidRDefault="00E96FE7" w:rsidP="00E96FE7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E96FE7">
        <w:rPr>
          <w:rFonts w:ascii="Arial" w:hAnsi="Arial" w:cs="Arial"/>
          <w:b/>
        </w:rPr>
        <w:t>Zadanie 3.</w:t>
      </w:r>
    </w:p>
    <w:bookmarkEnd w:id="0"/>
    <w:p w:rsidR="00E96FE7" w:rsidRPr="00EC5265" w:rsidRDefault="00E96FE7" w:rsidP="00E96FE7">
      <w:pPr>
        <w:shd w:val="clear" w:color="auto" w:fill="FFFFFF"/>
        <w:spacing w:before="450" w:after="450"/>
        <w:textAlignment w:val="baseline"/>
        <w:rPr>
          <w:rFonts w:ascii="Arial" w:hAnsi="Arial" w:cs="Arial"/>
          <w:shd w:val="clear" w:color="auto" w:fill="FFFFFF"/>
        </w:rPr>
      </w:pPr>
      <w:r w:rsidRPr="00EC5265">
        <w:rPr>
          <w:rFonts w:ascii="Arial" w:hAnsi="Arial" w:cs="Arial"/>
        </w:rPr>
        <w:t xml:space="preserve">Proszę wykonać test </w:t>
      </w:r>
      <w:r w:rsidRPr="00EC5265">
        <w:rPr>
          <w:rFonts w:ascii="Arial" w:hAnsi="Arial" w:cs="Arial"/>
          <w:shd w:val="clear" w:color="auto" w:fill="FFFFFF"/>
        </w:rPr>
        <w:t>Kwalifikacja RL3 - STYCZEŃ 2020 na stronie:</w:t>
      </w:r>
    </w:p>
    <w:p w:rsidR="00E96FE7" w:rsidRPr="00EC5265" w:rsidRDefault="00E96FE7" w:rsidP="00E96FE7">
      <w:pPr>
        <w:shd w:val="clear" w:color="auto" w:fill="FFFFFF"/>
        <w:spacing w:before="450" w:after="450"/>
        <w:textAlignment w:val="baseline"/>
        <w:rPr>
          <w:rFonts w:ascii="Arial" w:hAnsi="Arial" w:cs="Arial"/>
        </w:rPr>
      </w:pPr>
      <w:hyperlink r:id="rId5" w:history="1">
        <w:r w:rsidRPr="00EC5265">
          <w:rPr>
            <w:rStyle w:val="Hipercze"/>
            <w:rFonts w:ascii="Arial" w:hAnsi="Arial" w:cs="Arial"/>
          </w:rPr>
          <w:t>https://www.testy.egzaminzawodowy.info/view_answers.php?result_id=3797036</w:t>
        </w:r>
      </w:hyperlink>
    </w:p>
    <w:p w:rsidR="00347E71" w:rsidRDefault="00E96FE7"/>
    <w:sectPr w:rsidR="003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E"/>
    <w:rsid w:val="001444D3"/>
    <w:rsid w:val="00536876"/>
    <w:rsid w:val="00735D4E"/>
    <w:rsid w:val="00E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0269-F68B-4F4E-BACA-17FEDE29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6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ty.egzaminzawodowy.info/view_answers.php?result_id=3797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2020-05-11T07:33:00Z</dcterms:created>
  <dcterms:modified xsi:type="dcterms:W3CDTF">2020-05-11T07:33:00Z</dcterms:modified>
</cp:coreProperties>
</file>