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3" w:rsidRDefault="004A6CF3" w:rsidP="003D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Receptury potraw z mlecznych napoi fermentowanych</w:t>
      </w:r>
    </w:p>
    <w:p w:rsidR="003D5400" w:rsidRPr="003D5400" w:rsidRDefault="003D5400" w:rsidP="003D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54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Galaretka z zsiadłego mleka </w:t>
      </w:r>
    </w:p>
    <w:p w:rsidR="003D5400" w:rsidRPr="003D5400" w:rsidRDefault="003D5400" w:rsidP="003D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48000" cy="2286000"/>
            <wp:effectExtent l="19050" t="0" r="0" b="0"/>
            <wp:docPr id="1" name="Obraz 1" descr="http://1.bp.blogspot.com/-uc3fVwOXfJU/VHUdDWvHQTI/AAAAAAAAAjM/JRABzQW10JM/s1600/DSC036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uc3fVwOXfJU/VHUdDWvHQTI/AAAAAAAAAjM/JRABzQW10JM/s1600/DSC036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00" w:rsidRP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more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Normatyw surowcowy 5 porcji</w:t>
      </w:r>
    </w:p>
    <w:p w:rsidR="003D5400" w:rsidRPr="003D5400" w:rsidRDefault="003D5400" w:rsidP="003D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zsiadłe 500ml</w:t>
      </w:r>
    </w:p>
    <w:p w:rsidR="003D5400" w:rsidRPr="003D5400" w:rsidRDefault="003D5400" w:rsidP="003D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 puder 60g</w:t>
      </w:r>
    </w:p>
    <w:p w:rsidR="003D5400" w:rsidRPr="003D5400" w:rsidRDefault="003D5400" w:rsidP="003D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 wanilinowy 20g</w:t>
      </w:r>
    </w:p>
    <w:p w:rsidR="003D5400" w:rsidRPr="003D5400" w:rsidRDefault="003D5400" w:rsidP="003D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Żelatyna 15g</w:t>
      </w:r>
    </w:p>
    <w:p w:rsidR="003D5400" w:rsidRPr="003D5400" w:rsidRDefault="003D5400" w:rsidP="003D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Woda do żelatyny 80ml</w:t>
      </w:r>
    </w:p>
    <w:p w:rsidR="003D5400" w:rsidRP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wykonania:</w:t>
      </w: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400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 </w:t>
      </w: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Żelatynę moczymy w zimnej wodzie, następnie podgrzewamy i upłynniamy (w kąpieli wodnej).</w:t>
      </w:r>
      <w:r w:rsidRPr="003D5400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 </w:t>
      </w: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mieszamy rózgą, dodajemy cukier i cukier wanilinowy, rozpuszczoną żelatynę, dokładnie mieszamy.</w:t>
      </w:r>
      <w:r w:rsidRPr="003D5400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 </w:t>
      </w: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Porcjujemy do kompotierek(wcześniej lepiej podlać je zimną wodą-nie wycieramy) i pozostawiamy do wystygnięcia (trzeba to zrobić stosunkowo szybko ponieważ szybko zastyga).</w:t>
      </w:r>
      <w:r w:rsidRPr="003D5400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 </w:t>
      </w: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Powierzchnię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ekorujemy owocami.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1D4E">
        <w:rPr>
          <w:rFonts w:ascii="Times New Roman" w:eastAsia="Times New Roman" w:hAnsi="Times New Roman" w:cs="Times New Roman"/>
          <w:sz w:val="24"/>
          <w:szCs w:val="24"/>
          <w:lang w:eastAsia="pl-PL"/>
        </w:rPr>
        <w:t>Porcja 100 g.</w:t>
      </w:r>
    </w:p>
    <w:p w:rsidR="003D5400" w:rsidRPr="003D5400" w:rsidRDefault="003D5400" w:rsidP="003D54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Koktajl pomidorowy</w:t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8" name="Obraz 6" descr="C:\Users\user\Desktop\pomod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omodorow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Normatyw </w:t>
      </w:r>
      <w:r w:rsidR="003D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surowcowy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5 porcji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Kefir 500 ml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 pomidorowy 500 ml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Koperek 20 g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Sól, cukier do smaku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wykonania: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Posiekać drobno koperek. Zmiksować kefir i sok. Dodać koperek, przyprawić, oziębić.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porcji 200 ml</w:t>
      </w: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18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818" w:rsidRPr="009E1D4E" w:rsidRDefault="003D1818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54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Koktajl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D54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owocowy</w:t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857500" cy="1600200"/>
            <wp:effectExtent l="19050" t="0" r="0" b="0"/>
            <wp:docPr id="7" name="Obraz 5" descr="C:\Users\user\Desktop\kok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oktai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00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 surowcowy 4 porcje</w:t>
      </w:r>
    </w:p>
    <w:p w:rsid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Jogurt lub kefir naturalny 750 ml</w:t>
      </w:r>
    </w:p>
    <w:p w:rsid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Owoce jagodowe świeże lub mrożone 200 g</w:t>
      </w:r>
    </w:p>
    <w:p w:rsid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Cukier 10g</w:t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wykonania:</w:t>
      </w:r>
    </w:p>
    <w:p w:rsidR="009E1D4E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Owoce opłukać, osączyć, rozmrozić. Do jogurtu dodać owoce, cukier. Zmiksować i oziębić</w:t>
      </w:r>
    </w:p>
    <w:p w:rsidR="009E1D4E" w:rsidRPr="003D5400" w:rsidRDefault="009E1D4E" w:rsidP="003D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200 ml</w:t>
      </w:r>
    </w:p>
    <w:p w:rsidR="003D5400" w:rsidRPr="003D5400" w:rsidRDefault="003D5400" w:rsidP="003D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17ECA" w:rsidRDefault="003D1818">
      <w:pPr>
        <w:rPr>
          <w:rFonts w:ascii="Times New Roman" w:hAnsi="Times New Roman" w:cs="Times New Roman"/>
          <w:b/>
          <w:sz w:val="28"/>
          <w:szCs w:val="28"/>
        </w:rPr>
      </w:pPr>
      <w:r w:rsidRPr="003D1818">
        <w:rPr>
          <w:rFonts w:ascii="Times New Roman" w:hAnsi="Times New Roman" w:cs="Times New Roman"/>
          <w:b/>
          <w:sz w:val="28"/>
          <w:szCs w:val="28"/>
        </w:rPr>
        <w:t>Chłodnik ze zsiadłego mleka</w:t>
      </w:r>
    </w:p>
    <w:p w:rsidR="003D1818" w:rsidRDefault="003D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57600" cy="2057400"/>
            <wp:effectExtent l="19050" t="0" r="0" b="0"/>
            <wp:docPr id="9" name="Obraz 7" descr="C:\Users\user\Desktop\chlo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hlod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18" w:rsidRDefault="009D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Normatyw surowcowy na 5 porcji: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Zsiadłe mleko 1000 ml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Buraki 250 g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Ogórki świeże 200 g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Szczypiorek 20 g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Koperek 10 g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4 szt.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Czosnek 1 ząbek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Sól, cukier do smaku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wykonania: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Buraki umyć, ugotować ( w skórce), obrać, zetrzeć na tarce jarzynowej. Ogórki umyć, obrać, pokroić w drobną kostkę. Szczypiorek i koperek drobno posiekać, czosnek rozetrzeć. Mleko zsiadłe roztrzepać, dodać pozostałe składniki, przyprawić, schłodzić. Podawać z przekrojonym na pół jajem ugotowanym na twardo.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porcji 350 ml</w:t>
      </w:r>
    </w:p>
    <w:p w:rsidR="009D7116" w:rsidRDefault="009D7116" w:rsidP="009D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C1C" w:rsidRPr="001E0C1C" w:rsidRDefault="001E0C1C" w:rsidP="001E0C1C">
      <w:pPr>
        <w:rPr>
          <w:rFonts w:ascii="Times New Roman" w:hAnsi="Times New Roman" w:cs="Times New Roman"/>
          <w:b/>
          <w:sz w:val="28"/>
          <w:szCs w:val="28"/>
        </w:rPr>
      </w:pPr>
      <w:r w:rsidRPr="001E0C1C">
        <w:rPr>
          <w:rFonts w:ascii="Times New Roman" w:hAnsi="Times New Roman" w:cs="Times New Roman"/>
          <w:b/>
          <w:sz w:val="28"/>
          <w:szCs w:val="28"/>
        </w:rPr>
        <w:t>Sos jogurtowy - przepis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>Składniki: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C1C">
        <w:rPr>
          <w:rFonts w:ascii="Times New Roman" w:hAnsi="Times New Roman" w:cs="Times New Roman"/>
          <w:sz w:val="24"/>
          <w:szCs w:val="24"/>
        </w:rPr>
        <w:t>200 g gęstego jogurtu greckiego,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 łyżeczka musztardy </w:t>
      </w:r>
      <w:proofErr w:type="spellStart"/>
      <w:r w:rsidRPr="001E0C1C">
        <w:rPr>
          <w:rFonts w:ascii="Times New Roman" w:hAnsi="Times New Roman" w:cs="Times New Roman"/>
          <w:sz w:val="24"/>
          <w:szCs w:val="24"/>
        </w:rPr>
        <w:t>dijon</w:t>
      </w:r>
      <w:proofErr w:type="spellEnd"/>
      <w:r w:rsidRPr="001E0C1C">
        <w:rPr>
          <w:rFonts w:ascii="Times New Roman" w:hAnsi="Times New Roman" w:cs="Times New Roman"/>
          <w:sz w:val="24"/>
          <w:szCs w:val="24"/>
        </w:rPr>
        <w:t>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 łyżka soku z cytryny,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pęczek natki pietruszki,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pęczek szczypiorku,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1/2 łyżeczki suszonego </w:t>
      </w:r>
      <w:proofErr w:type="spellStart"/>
      <w:r w:rsidRPr="001E0C1C">
        <w:rPr>
          <w:rFonts w:ascii="Times New Roman" w:hAnsi="Times New Roman" w:cs="Times New Roman"/>
          <w:sz w:val="24"/>
          <w:szCs w:val="24"/>
        </w:rPr>
        <w:t>oregano</w:t>
      </w:r>
      <w:proofErr w:type="spellEnd"/>
      <w:r w:rsidRPr="001E0C1C">
        <w:rPr>
          <w:rFonts w:ascii="Times New Roman" w:hAnsi="Times New Roman" w:cs="Times New Roman"/>
          <w:sz w:val="24"/>
          <w:szCs w:val="24"/>
        </w:rPr>
        <w:t>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1/2 łyżeczki suszonego tymianku,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1/4 łyżeczki cukru,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sól, pieprz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wykonania: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>Do dużego naczynia wlać jogurt, musztardę oraz sok z cytryny. Składniki dobrze wymieszać.</w:t>
      </w:r>
    </w:p>
    <w:p w:rsidR="001E0C1C" w:rsidRPr="001E0C1C" w:rsidRDefault="001E0C1C" w:rsidP="001E0C1C">
      <w:pPr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lastRenderedPageBreak/>
        <w:t>Pietruszkę oraz szczypiorek drobno posiekać i dodać do pozostałych produktów.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1C">
        <w:rPr>
          <w:rFonts w:ascii="Times New Roman" w:hAnsi="Times New Roman" w:cs="Times New Roman"/>
          <w:sz w:val="24"/>
          <w:szCs w:val="24"/>
        </w:rPr>
        <w:t xml:space="preserve">Sos doprawić przyprawami, a całość dokładnie wymieszać. Gotowy sos odstawić do lodówki.  </w:t>
      </w:r>
    </w:p>
    <w:p w:rsidR="001E0C1C" w:rsidRDefault="001E0C1C" w:rsidP="001E0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Sos jogurtowo-czosnkowy 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C1C">
        <w:rPr>
          <w:rFonts w:ascii="Times New Roman" w:hAnsi="Times New Roman" w:cs="Times New Roman"/>
          <w:sz w:val="24"/>
          <w:szCs w:val="24"/>
        </w:rPr>
        <w:t>Składniki: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C1C">
        <w:rPr>
          <w:rFonts w:ascii="Times New Roman" w:hAnsi="Times New Roman" w:cs="Times New Roman"/>
          <w:sz w:val="24"/>
          <w:szCs w:val="24"/>
        </w:rPr>
        <w:t>100g jogurtu naturalnego,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 duży ząbek czosnku,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szczypta soli,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pół łyżeczki świeżo zmielonego pieprzu,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1 łyżeczka </w:t>
      </w:r>
      <w:proofErr w:type="spellStart"/>
      <w:r w:rsidRPr="001E0C1C">
        <w:rPr>
          <w:rFonts w:ascii="Times New Roman" w:hAnsi="Times New Roman" w:cs="Times New Roman"/>
          <w:sz w:val="24"/>
          <w:szCs w:val="24"/>
        </w:rPr>
        <w:t>oregano</w:t>
      </w:r>
      <w:proofErr w:type="spellEnd"/>
      <w:r w:rsidRPr="001E0C1C">
        <w:rPr>
          <w:rFonts w:ascii="Times New Roman" w:hAnsi="Times New Roman" w:cs="Times New Roman"/>
          <w:sz w:val="24"/>
          <w:szCs w:val="24"/>
        </w:rPr>
        <w:t>,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    łyżeczka natki pietruszki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wykonania:</w:t>
      </w:r>
    </w:p>
    <w:p w:rsidR="001E0C1C" w:rsidRPr="001E0C1C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C1C">
        <w:rPr>
          <w:rFonts w:ascii="Times New Roman" w:hAnsi="Times New Roman" w:cs="Times New Roman"/>
          <w:sz w:val="24"/>
          <w:szCs w:val="24"/>
        </w:rPr>
        <w:t xml:space="preserve">Wszystkie składniki wsypać do dużej miski i dokładnie wymieszać. Użyć do doprawienia odpowiednich przypraw, które lubimy najbardziej.  </w:t>
      </w:r>
    </w:p>
    <w:p w:rsidR="003D1818" w:rsidRDefault="001E0C1C" w:rsidP="004A6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52750" cy="2214563"/>
            <wp:effectExtent l="19050" t="0" r="0" b="0"/>
            <wp:docPr id="10" name="Obraz 8" descr="C:\Users\user\Desktop\sos-czosnkowy-na-jogurcie-31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os-czosnkowy-na-jogurcie-3183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75" w:rsidRPr="00BB5375" w:rsidRDefault="00BB5375" w:rsidP="00BB5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Sos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tzatziki</w:t>
      </w:r>
      <w:proofErr w:type="spellEnd"/>
    </w:p>
    <w:p w:rsidR="00BB5375" w:rsidRDefault="00BB5375" w:rsidP="00BB5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5375" w:rsidRPr="00BB5375" w:rsidRDefault="00BB5375" w:rsidP="00BB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BB5375" w:rsidRPr="00BB5375" w:rsidRDefault="00BB5375" w:rsidP="00BB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200 g jogurtu greckiego</w:t>
      </w:r>
    </w:p>
    <w:p w:rsidR="00BB5375" w:rsidRPr="00BB5375" w:rsidRDefault="00BB5375" w:rsidP="00BB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2-3 mniejsze ogórki gruntowe - 140 g</w:t>
      </w:r>
    </w:p>
    <w:p w:rsidR="00BB5375" w:rsidRPr="00BB5375" w:rsidRDefault="00BB5375" w:rsidP="00BB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1 ząbek czosnku</w:t>
      </w:r>
    </w:p>
    <w:p w:rsidR="00BB5375" w:rsidRPr="00BB5375" w:rsidRDefault="00BB5375" w:rsidP="00BB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łyżka delikatnej oliwy</w:t>
      </w:r>
    </w:p>
    <w:p w:rsidR="00BB5375" w:rsidRPr="00BB5375" w:rsidRDefault="00BB5375" w:rsidP="00BB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szczypta soli</w:t>
      </w:r>
    </w:p>
    <w:p w:rsidR="00BB5375" w:rsidRDefault="00BB5375" w:rsidP="00BB5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siekane zioła: koperek, pietruszka, </w:t>
      </w:r>
      <w:proofErr w:type="spellStart"/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oregano</w:t>
      </w:r>
      <w:proofErr w:type="spellEnd"/>
      <w:r w:rsidRPr="00BB537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B5375" w:rsidRPr="00BB5375" w:rsidRDefault="00BB5375" w:rsidP="00BB5375">
      <w:pPr>
        <w:pStyle w:val="Nagwek2"/>
        <w:rPr>
          <w:color w:val="auto"/>
        </w:rPr>
      </w:pPr>
      <w:r w:rsidRPr="00BB5375">
        <w:rPr>
          <w:color w:val="auto"/>
        </w:rPr>
        <w:t xml:space="preserve">Sos </w:t>
      </w:r>
      <w:proofErr w:type="spellStart"/>
      <w:r w:rsidRPr="00BB5375">
        <w:rPr>
          <w:color w:val="auto"/>
        </w:rPr>
        <w:t>tzatziki</w:t>
      </w:r>
      <w:proofErr w:type="spellEnd"/>
      <w:r w:rsidRPr="00BB5375">
        <w:rPr>
          <w:color w:val="auto"/>
        </w:rPr>
        <w:t xml:space="preserve"> przepis</w:t>
      </w:r>
    </w:p>
    <w:p w:rsidR="00BB5375" w:rsidRPr="00BB5375" w:rsidRDefault="00C47501" w:rsidP="00C47501">
      <w:pPr>
        <w:pStyle w:val="NormalnyWeb"/>
      </w:pPr>
      <w:r>
        <w:t>P</w:t>
      </w:r>
      <w:r w:rsidR="00BB5375">
        <w:t>olecam gęsty, prawdziwy jogurt grecki. Jeśli jednak nie masz takiego jogurtu, to dobrej jakości, gęsty i tłusty jogurt naturalny</w:t>
      </w:r>
      <w:r>
        <w:t>.</w:t>
      </w:r>
      <w:r w:rsidR="00BB5375">
        <w:t xml:space="preserve"> Do sosu najlepsze będą młode, gruntowe ogórki,. </w:t>
      </w:r>
      <w:r w:rsidR="00BB5375">
        <w:lastRenderedPageBreak/>
        <w:t>Przygotuj sobie też łyżkę dobrej oliwy z oliwek oraz średniej wielkości ząbek czosnku. Miej też pod ręką sól oraz ewentualnie sok z cytryny i koperek. </w:t>
      </w:r>
      <w:r w:rsidR="00BB5375" w:rsidRPr="00BB5375">
        <w:t>Ogórki obierz i bardzo drobno posiekaj. Jeśli masz ogórki węże lub Twoje ogórki są mocno dojrzałe i mają wodniste gniazdo nasienne, to wytnij je i nie dodawaj do sosu. Ogórk</w:t>
      </w:r>
      <w:r>
        <w:t>i polecam kroić na bardzo drobne kawałki</w:t>
      </w:r>
      <w:r w:rsidR="00BB5375" w:rsidRPr="00BB5375">
        <w:t xml:space="preserve"> Ogórki można też zetrz</w:t>
      </w:r>
      <w:r>
        <w:t xml:space="preserve">eć na tarce, na grubych oczkach. Obrany czosnek można </w:t>
      </w:r>
      <w:r w:rsidR="00BB5375" w:rsidRPr="00BB5375">
        <w:t xml:space="preserve"> przecisnąć przez praskę lub zetrzeć na mini tarce do warzyw</w:t>
      </w:r>
      <w:r>
        <w:t xml:space="preserve"> lub posiekać drobno</w:t>
      </w:r>
      <w:r w:rsidR="00BB5375" w:rsidRPr="00BB5375">
        <w:t>.  Do miski z jogurtem dodaj posiekany ząbek czosnku oraz drobno posiekane ogórki i większą szczyptę soli. Całość dobrze wymieszaj. Ja na koniec polałam sos łyżką delikatnej oliwy, ale możesz też wymieszać ją razem z jogurtem i ogórkami</w:t>
      </w:r>
      <w:r w:rsidR="00BB5375">
        <w:t xml:space="preserve">.  </w:t>
      </w:r>
      <w:r>
        <w:t xml:space="preserve">Do sosu </w:t>
      </w:r>
      <w:proofErr w:type="spellStart"/>
      <w:r>
        <w:t>tzatziki</w:t>
      </w:r>
      <w:proofErr w:type="spellEnd"/>
      <w:r>
        <w:t xml:space="preserve"> można dodać</w:t>
      </w:r>
      <w:r w:rsidR="00BB5375">
        <w:t xml:space="preserve"> siekany koperek oraz małą łyżeczkę soku z cytryny. Jeśli lubisz zioła w sosach, to możesz też użyć natki pietruszki. Świeże listki </w:t>
      </w:r>
      <w:proofErr w:type="spellStart"/>
      <w:r w:rsidR="00BB5375">
        <w:t>oregano</w:t>
      </w:r>
      <w:proofErr w:type="spellEnd"/>
      <w:r w:rsidR="00BB5375">
        <w:t xml:space="preserve"> oraz tymianek też będą idealne do tego rodzaju sosu. </w:t>
      </w:r>
    </w:p>
    <w:p w:rsidR="001E0C1C" w:rsidRPr="003D1818" w:rsidRDefault="00C4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6040" cy="3579686"/>
            <wp:effectExtent l="19050" t="0" r="3810" b="0"/>
            <wp:docPr id="17" name="Obraz 17" descr="C:\Users\user\Desktop\tat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tatzik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7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C1C" w:rsidRPr="003D1818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6F1"/>
    <w:multiLevelType w:val="multilevel"/>
    <w:tmpl w:val="931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A6697"/>
    <w:multiLevelType w:val="multilevel"/>
    <w:tmpl w:val="946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400"/>
    <w:rsid w:val="001E0C1C"/>
    <w:rsid w:val="00217ECA"/>
    <w:rsid w:val="003D1818"/>
    <w:rsid w:val="003D5400"/>
    <w:rsid w:val="004A6CF3"/>
    <w:rsid w:val="006606F8"/>
    <w:rsid w:val="009D7116"/>
    <w:rsid w:val="009E1D4E"/>
    <w:rsid w:val="00BB5375"/>
    <w:rsid w:val="00C47501"/>
    <w:rsid w:val="00C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5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D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0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53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B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uc3fVwOXfJU/VHUdDWvHQTI/AAAAAAAAAjM/JRABzQW10JM/s1600/DSC03621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EF60-7157-4BFF-B1D5-C116B817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2020-05-13T13:39:00Z</dcterms:created>
  <dcterms:modified xsi:type="dcterms:W3CDTF">2020-05-13T14:56:00Z</dcterms:modified>
</cp:coreProperties>
</file>