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99" w:rsidRDefault="003E34A7">
      <w:r>
        <w:fldChar w:fldCharType="begin"/>
      </w:r>
      <w:r>
        <w:instrText xml:space="preserve"> HYPERLINK "https://docplayer.pl/43148722-Mechanizacja-transportu-w-gospodarstwie-rolnym.html" </w:instrText>
      </w:r>
      <w:r>
        <w:fldChar w:fldCharType="separate"/>
      </w:r>
      <w:r>
        <w:rPr>
          <w:rStyle w:val="Hipercze"/>
        </w:rPr>
        <w:t>https://docplayer.pl/43148722-Mechanizacja-transportu-w-gospodarstwie-rolnym.html</w:t>
      </w:r>
      <w:r>
        <w:fldChar w:fldCharType="end"/>
      </w:r>
      <w:r>
        <w:t xml:space="preserve">   mechanizacja transportu w gospodarstwie rolnym</w:t>
      </w:r>
    </w:p>
    <w:p w:rsidR="003E34A7" w:rsidRDefault="003E34A7">
      <w:hyperlink r:id="rId4" w:history="1">
        <w:r>
          <w:rPr>
            <w:rStyle w:val="Hipercze"/>
          </w:rPr>
          <w:t>https://www.okiemrolnika.pl/technika-rolnicza/item/1197-przenosnik-tasmowy-ulatwia-prace-w-gospodarstwie</w:t>
        </w:r>
      </w:hyperlink>
      <w:r>
        <w:t xml:space="preserve">  przenośnik </w:t>
      </w:r>
      <w:proofErr w:type="spellStart"/>
      <w:r>
        <w:t>tasmowy</w:t>
      </w:r>
      <w:proofErr w:type="spellEnd"/>
    </w:p>
    <w:p w:rsidR="003E34A7" w:rsidRDefault="003E34A7">
      <w:hyperlink r:id="rId5" w:anchor="Przeno%C5%9Bnik-%C5%9Brubowy-(%C5%9Blimakowy)" w:history="1">
        <w:r>
          <w:rPr>
            <w:rStyle w:val="Hipercze"/>
          </w:rPr>
          <w:t>https://www.muratorplus.pl/technika/narzedzia-budowlane/przenosnik-rodzaje-i-zastosowanie-aa-caUo-vuC9-N8KQ.html#Przeno%C5%9Bnik-%C5%9Brubowy-(%C5%9Blimakowy)</w:t>
        </w:r>
      </w:hyperlink>
      <w:r>
        <w:t xml:space="preserve">   przenośniki</w:t>
      </w:r>
    </w:p>
    <w:p w:rsidR="003E34A7" w:rsidRDefault="003E34A7">
      <w:hyperlink r:id="rId6" w:history="1">
        <w:r>
          <w:rPr>
            <w:rStyle w:val="Hipercze"/>
          </w:rPr>
          <w:t>http://maszyny-rolnicze.pev.pl/2016/11/09/przenosniki-tasmowe-wykorzystywane-w-rolnictwie/</w:t>
        </w:r>
      </w:hyperlink>
    </w:p>
    <w:p w:rsidR="003E34A7" w:rsidRDefault="003E34A7">
      <w:r>
        <w:t>przenośniki wykorzystywane w rolnictwie</w:t>
      </w:r>
    </w:p>
    <w:p w:rsidR="003E34A7" w:rsidRDefault="00256B74">
      <w:hyperlink r:id="rId7" w:history="1">
        <w:r>
          <w:rPr>
            <w:rStyle w:val="Hipercze"/>
          </w:rPr>
          <w:t>https://kopalmat.pl/pl</w:t>
        </w:r>
      </w:hyperlink>
      <w:r>
        <w:t xml:space="preserve">   części przenośniki</w:t>
      </w:r>
    </w:p>
    <w:p w:rsidR="00C00145" w:rsidRDefault="00C00145">
      <w:hyperlink r:id="rId8" w:history="1">
        <w:r>
          <w:rPr>
            <w:rStyle w:val="Hipercze"/>
          </w:rPr>
          <w:t>http://www.pomkalisz.pl/</w:t>
        </w:r>
      </w:hyperlink>
      <w:r>
        <w:t xml:space="preserve">  produkcja</w:t>
      </w:r>
    </w:p>
    <w:p w:rsidR="00C00145" w:rsidRDefault="00F94634">
      <w:hyperlink r:id="rId9" w:history="1">
        <w:r>
          <w:rPr>
            <w:rStyle w:val="Hipercze"/>
          </w:rPr>
          <w:t>https://przenosniki-promag.pl/Przenosnik-tasmowy.html</w:t>
        </w:r>
      </w:hyperlink>
      <w:r>
        <w:t xml:space="preserve">   przenośniki taśmowe</w:t>
      </w:r>
    </w:p>
    <w:p w:rsidR="004A063D" w:rsidRDefault="004A063D"/>
    <w:sectPr w:rsidR="004A063D" w:rsidSect="00B2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4A7"/>
    <w:rsid w:val="00256B74"/>
    <w:rsid w:val="003E34A7"/>
    <w:rsid w:val="004A063D"/>
    <w:rsid w:val="00B23F99"/>
    <w:rsid w:val="00C00145"/>
    <w:rsid w:val="00F9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3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kalisz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palmat.pl/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zyny-rolnicze.pev.pl/2016/11/09/przenosniki-tasmowe-wykorzystywane-w-rolnictw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uratorplus.pl/technika/narzedzia-budowlane/przenosnik-rodzaje-i-zastosowanie-aa-caUo-vuC9-N8KQ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okiemrolnika.pl/technika-rolnicza/item/1197-przenosnik-tasmowy-ulatwia-prace-w-gospodarstwie" TargetMode="External"/><Relationship Id="rId9" Type="http://schemas.openxmlformats.org/officeDocument/2006/relationships/hyperlink" Target="https://przenosniki-promag.pl/Przenosnik-tasmow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5</cp:revision>
  <dcterms:created xsi:type="dcterms:W3CDTF">2020-05-05T19:56:00Z</dcterms:created>
  <dcterms:modified xsi:type="dcterms:W3CDTF">2020-05-05T20:51:00Z</dcterms:modified>
</cp:coreProperties>
</file>