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4A1" w:rsidRDefault="008474A1" w:rsidP="008474A1">
      <w:pPr>
        <w:pStyle w:val="Default"/>
        <w:rPr>
          <w:sz w:val="22"/>
          <w:szCs w:val="22"/>
        </w:rPr>
      </w:pPr>
      <w:r>
        <w:rPr>
          <w:b/>
          <w:bCs/>
          <w:sz w:val="22"/>
          <w:szCs w:val="22"/>
        </w:rPr>
        <w:t>Odpowiedzi do karty pracy</w:t>
      </w:r>
      <w:r>
        <w:rPr>
          <w:b/>
          <w:bCs/>
          <w:i/>
          <w:iCs/>
          <w:sz w:val="22"/>
          <w:szCs w:val="22"/>
        </w:rPr>
        <w:t xml:space="preserve"> „Wy, którzy pospolitą rzeczą władacie”, czyli jaki powinien być polityk?</w:t>
      </w:r>
      <w:r>
        <w:rPr>
          <w:b/>
          <w:bCs/>
          <w:sz w:val="22"/>
          <w:szCs w:val="22"/>
        </w:rPr>
        <w:t xml:space="preserve"> </w:t>
      </w:r>
    </w:p>
    <w:p w:rsidR="008474A1" w:rsidRDefault="008474A1" w:rsidP="008474A1">
      <w:pPr>
        <w:pStyle w:val="Default"/>
        <w:rPr>
          <w:sz w:val="22"/>
          <w:szCs w:val="22"/>
        </w:rPr>
      </w:pPr>
      <w:r>
        <w:rPr>
          <w:sz w:val="22"/>
          <w:szCs w:val="22"/>
        </w:rPr>
        <w:t xml:space="preserve"> </w:t>
      </w:r>
    </w:p>
    <w:p w:rsidR="008474A1" w:rsidRDefault="008474A1" w:rsidP="008474A1">
      <w:pPr>
        <w:pStyle w:val="Default"/>
        <w:rPr>
          <w:sz w:val="22"/>
          <w:szCs w:val="22"/>
        </w:rPr>
      </w:pPr>
      <w:r>
        <w:rPr>
          <w:i/>
          <w:iCs/>
          <w:sz w:val="22"/>
          <w:szCs w:val="22"/>
        </w:rPr>
        <w:t xml:space="preserve">Miejcie to przed oczyma zawżdy </w:t>
      </w:r>
      <w:proofErr w:type="spellStart"/>
      <w:r>
        <w:rPr>
          <w:i/>
          <w:iCs/>
          <w:sz w:val="22"/>
          <w:szCs w:val="22"/>
        </w:rPr>
        <w:t>swojemi</w:t>
      </w:r>
      <w:proofErr w:type="spellEnd"/>
      <w:r>
        <w:rPr>
          <w:i/>
          <w:iCs/>
          <w:sz w:val="22"/>
          <w:szCs w:val="22"/>
        </w:rPr>
        <w:t xml:space="preserve">, / Żeście miejsce zasiedli Boże na ziemi, / Z którego macie nie tak swe własne rzeczy / Jako wszytek ludzki mieć rodzaj na pieczy </w:t>
      </w:r>
    </w:p>
    <w:p w:rsidR="008474A1" w:rsidRDefault="008474A1" w:rsidP="008474A1">
      <w:pPr>
        <w:pStyle w:val="Default"/>
        <w:rPr>
          <w:sz w:val="22"/>
          <w:szCs w:val="22"/>
        </w:rPr>
      </w:pPr>
      <w:r>
        <w:rPr>
          <w:sz w:val="22"/>
          <w:szCs w:val="22"/>
        </w:rPr>
        <w:t xml:space="preserve">Politycy piastują swoje stanowiska z woli bożej, są wybrańcami, dlatego ciążą na nich szczególne obowiązki wobec reszty społeczeństwa. Muszą mieć na uwadze dobro wszystkich, całego narodu (pełnią funkcję służebną). Nie mogą za to wykorzystywać uprzywilejowanej pozycji do załatwiania własnych interesów (uczciwość). Ich egoizm może bowiem doprowadzić kraj do zguby. </w:t>
      </w:r>
    </w:p>
    <w:p w:rsidR="008474A1" w:rsidRDefault="008474A1" w:rsidP="008474A1">
      <w:pPr>
        <w:pStyle w:val="Default"/>
        <w:rPr>
          <w:sz w:val="22"/>
          <w:szCs w:val="22"/>
        </w:rPr>
      </w:pPr>
      <w:r>
        <w:rPr>
          <w:sz w:val="22"/>
          <w:szCs w:val="22"/>
        </w:rPr>
        <w:t xml:space="preserve"> </w:t>
      </w:r>
    </w:p>
    <w:p w:rsidR="008474A1" w:rsidRDefault="008474A1" w:rsidP="008474A1">
      <w:pPr>
        <w:pStyle w:val="Default"/>
        <w:rPr>
          <w:sz w:val="22"/>
          <w:szCs w:val="22"/>
        </w:rPr>
      </w:pPr>
      <w:r>
        <w:rPr>
          <w:i/>
          <w:iCs/>
          <w:sz w:val="22"/>
          <w:szCs w:val="22"/>
        </w:rPr>
        <w:t xml:space="preserve">A wam więc nad mniejszymi zwierzchność jest dana, / Ale i sami macie nad sobą pana </w:t>
      </w:r>
    </w:p>
    <w:p w:rsidR="008474A1" w:rsidRDefault="008474A1" w:rsidP="008474A1">
      <w:pPr>
        <w:pStyle w:val="Default"/>
        <w:rPr>
          <w:sz w:val="22"/>
          <w:szCs w:val="22"/>
        </w:rPr>
      </w:pPr>
      <w:r>
        <w:rPr>
          <w:sz w:val="22"/>
          <w:szCs w:val="22"/>
        </w:rPr>
        <w:t xml:space="preserve">Politycy wprawdzie stoją wysoko w hierarchii społecznej, należą do elit, ale muszą pamiętać, że i oni podlegają wyższej władzy (króla, Boga). Nie są zatem bezkarni, ich czyny podlegają ocenie i osądowi. </w:t>
      </w:r>
    </w:p>
    <w:p w:rsidR="008474A1" w:rsidRDefault="008474A1" w:rsidP="008474A1">
      <w:pPr>
        <w:pStyle w:val="Default"/>
        <w:rPr>
          <w:sz w:val="22"/>
          <w:szCs w:val="22"/>
        </w:rPr>
      </w:pPr>
      <w:r>
        <w:rPr>
          <w:sz w:val="22"/>
          <w:szCs w:val="22"/>
        </w:rPr>
        <w:t xml:space="preserve"> </w:t>
      </w:r>
    </w:p>
    <w:p w:rsidR="008474A1" w:rsidRDefault="008474A1" w:rsidP="008474A1">
      <w:pPr>
        <w:pStyle w:val="Default"/>
        <w:rPr>
          <w:sz w:val="22"/>
          <w:szCs w:val="22"/>
        </w:rPr>
      </w:pPr>
      <w:r>
        <w:rPr>
          <w:i/>
          <w:iCs/>
          <w:sz w:val="22"/>
          <w:szCs w:val="22"/>
        </w:rPr>
        <w:t xml:space="preserve">Przełożonych występki miasta zgubiły / I szerokie do gruntu carstwa zniszczyły </w:t>
      </w:r>
    </w:p>
    <w:p w:rsidR="008474A1" w:rsidRDefault="008474A1" w:rsidP="008474A1">
      <w:pPr>
        <w:pStyle w:val="Default"/>
        <w:rPr>
          <w:sz w:val="22"/>
          <w:szCs w:val="22"/>
        </w:rPr>
      </w:pPr>
      <w:r>
        <w:rPr>
          <w:sz w:val="22"/>
          <w:szCs w:val="22"/>
        </w:rPr>
        <w:t xml:space="preserve">Zdarza się, że losy całych krajów zależą od postępowania jednostek. Nawet wielkie, silne państwa upadają na skutek złych, głupich czy nieodpowiedzialnych czynów ich przywódców. Dlatego tym większa spoczywa na nich odpowiedzialność – w ich rękach są bowiem losy narodów.  </w:t>
      </w:r>
    </w:p>
    <w:p w:rsidR="001E7DB7" w:rsidRDefault="001E7DB7">
      <w:bookmarkStart w:id="0" w:name="_GoBack"/>
      <w:bookmarkEnd w:id="0"/>
    </w:p>
    <w:sectPr w:rsidR="001E7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A1"/>
    <w:rsid w:val="001E7DB7"/>
    <w:rsid w:val="008474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7F469-BC3C-4004-AAA9-B27FC600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474A1"/>
    <w:pPr>
      <w:widowControl w:val="0"/>
      <w:autoSpaceDE w:val="0"/>
      <w:autoSpaceDN w:val="0"/>
      <w:adjustRightInd w:val="0"/>
      <w:spacing w:after="0" w:line="240" w:lineRule="auto"/>
    </w:pPr>
    <w:rPr>
      <w:rFonts w:ascii="Calibri" w:eastAsiaTheme="minorEastAsia"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1101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Zespół Jabłoń</dc:creator>
  <cp:keywords/>
  <dc:description/>
  <cp:lastModifiedBy>Zespół Jabłoń</cp:lastModifiedBy>
  <cp:revision>1</cp:revision>
  <dcterms:created xsi:type="dcterms:W3CDTF">2020-05-05T13:56:00Z</dcterms:created>
  <dcterms:modified xsi:type="dcterms:W3CDTF">2020-05-05T13:56:00Z</dcterms:modified>
</cp:coreProperties>
</file>