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D1" w:rsidRDefault="003A3245">
      <w:r>
        <w:t>Temat: Opisywanie drogi.</w:t>
      </w:r>
    </w:p>
    <w:p w:rsidR="003A3245" w:rsidRDefault="003A3245"/>
    <w:p w:rsidR="003A3245" w:rsidRDefault="003A3245" w:rsidP="003A3245">
      <w:pPr>
        <w:pStyle w:val="Akapitzlist"/>
        <w:numPr>
          <w:ilvl w:val="0"/>
          <w:numId w:val="3"/>
        </w:numPr>
      </w:pPr>
      <w:r>
        <w:t xml:space="preserve">Der </w:t>
      </w:r>
      <w:proofErr w:type="spellStart"/>
      <w:r>
        <w:t>Wortschatz</w:t>
      </w:r>
      <w:proofErr w:type="spellEnd"/>
      <w:r>
        <w:t>- słownictwo</w:t>
      </w:r>
    </w:p>
    <w:p w:rsidR="003A3245" w:rsidRDefault="003A3245" w:rsidP="003A3245">
      <w:pPr>
        <w:pStyle w:val="Akapitzlist"/>
      </w:pP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geradeaus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[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geradeałs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] – 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prosto</w:t>
      </w:r>
    </w:p>
    <w:p w:rsidR="003A3245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</w:pP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Gehen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Sie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geradeaus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[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gejen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Zi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geradeałs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]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– proszę iść prosto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proofErr w:type="spellStart"/>
      <w:r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Geh</w:t>
      </w:r>
      <w:proofErr w:type="spellEnd"/>
      <w:r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geradeaus</w:t>
      </w:r>
      <w:proofErr w:type="spellEnd"/>
      <w:r w:rsidRPr="006C2C82"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  <w:t>-</w:t>
      </w:r>
      <w:r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  <w:t xml:space="preserve"> ta forma jest do osoby </w:t>
      </w:r>
      <w:proofErr w:type="spellStart"/>
      <w:r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  <w:t>du</w:t>
      </w:r>
      <w:proofErr w:type="spellEnd"/>
      <w:r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  <w:t xml:space="preserve"> , idź prosto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rechts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- 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w prawo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Gehen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Sie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rechts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[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gejen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Zi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rechts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]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– proszę iść w prawo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u w:val="single"/>
          <w:lang w:eastAsia="pl-PL"/>
        </w:rPr>
        <w:t>ab</w:t>
      </w:r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biegen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- 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skręcać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Biegen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Sie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rechts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u w:val="single"/>
          <w:lang w:eastAsia="pl-PL"/>
        </w:rPr>
        <w:t> ab</w:t>
      </w:r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 [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bigen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Zi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links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ab]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 xml:space="preserve"> – proszę skręcić w prawo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r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Bieg </w:t>
      </w:r>
      <w:proofErr w:type="spellStart"/>
      <w:r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rechts</w:t>
      </w:r>
      <w:proofErr w:type="spellEnd"/>
      <w:r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ab- skręć w prawo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links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- 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w lewo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Gehen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Sie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links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[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gejen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Zi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links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] 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– proszę iść w lewo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Biegen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Sie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links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 </w:t>
      </w:r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u w:val="single"/>
          <w:lang w:eastAsia="pl-PL"/>
        </w:rPr>
        <w:t>ab</w:t>
      </w:r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 [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bigen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Zi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links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ab]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– proszę skręcić w lewo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vorbei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- 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obok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Gehen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Sie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an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der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Schule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vorbei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[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gejen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Zi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an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der Szule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forbaj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]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– proszę przejść obok szkoły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Gehen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Sie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bis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zur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Kreuzung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[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Gejen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Zi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bis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cu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krojcung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] – </w:t>
      </w:r>
      <w:r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proszę iść 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aż do skrzyżowania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über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den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Platz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[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uber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den Plac] – 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przez plac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über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die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Brücke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[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uber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di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Bruke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] – 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przez most</w:t>
      </w:r>
      <w:r w:rsidRPr="006C2C82"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  <w:t> 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erst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[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erst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] – 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najpierw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dann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[dan] – 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później</w:t>
      </w:r>
    </w:p>
    <w:p w:rsidR="003A3245" w:rsidRPr="006C2C82" w:rsidRDefault="003A3245" w:rsidP="003A324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r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    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befindet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sich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[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befindet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zich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] – 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znajduje się</w:t>
      </w:r>
    </w:p>
    <w:p w:rsidR="003A3245" w:rsidRPr="006C2C82" w:rsidRDefault="003A3245" w:rsidP="003A3245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Das Kino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befindet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sich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auf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der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linken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Seite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[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das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Kino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befindet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zich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auf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der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linken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Zajte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] – 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kino znajduje się po lewej stronie.</w:t>
      </w:r>
    </w:p>
    <w:p w:rsidR="003A3245" w:rsidRDefault="003A3245" w:rsidP="003A324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</w:pPr>
      <w:r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    </w:t>
      </w:r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Das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Geschäft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befindet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sich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auf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der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rechten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Seite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[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das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Kino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befindet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zich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auf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der </w:t>
      </w:r>
      <w:r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       </w:t>
      </w:r>
    </w:p>
    <w:p w:rsidR="003A3245" w:rsidRPr="006C2C82" w:rsidRDefault="003A3245" w:rsidP="003A324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r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   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rechten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Zajte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] – 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sklep znajduje się po prawej stronie.</w:t>
      </w:r>
    </w:p>
    <w:p w:rsidR="003A3245" w:rsidRDefault="003A3245" w:rsidP="003A324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   </w:t>
      </w:r>
      <w:proofErr w:type="spellStart"/>
      <w:r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Entschuldigung</w:t>
      </w:r>
      <w:proofErr w:type="spellEnd"/>
      <w:r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,</w:t>
      </w:r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Wissen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Się,</w:t>
      </w:r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wo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gibt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es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hier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Goetheschule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? [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entszuldigen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Zi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, </w:t>
      </w:r>
      <w:r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    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wisen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Zi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wo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gibt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es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hir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 xml:space="preserve"> </w:t>
      </w:r>
      <w:proofErr w:type="spellStart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Geteszule</w:t>
      </w:r>
      <w:proofErr w:type="spellEnd"/>
      <w:r w:rsidRPr="006C2C82">
        <w:rPr>
          <w:rFonts w:ascii="Helvetica" w:eastAsia="Times New Roman" w:hAnsi="Helvetica" w:cs="Times New Roman"/>
          <w:b/>
          <w:bCs/>
          <w:color w:val="0984B5"/>
          <w:sz w:val="23"/>
          <w:szCs w:val="23"/>
          <w:lang w:eastAsia="pl-PL"/>
        </w:rPr>
        <w:t>] – </w:t>
      </w:r>
      <w:r w:rsidRPr="006C2C82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przepraszam czy wiecie Państwo gdzie znajduje się tutaj szkoła Goethego?</w:t>
      </w:r>
    </w:p>
    <w:p w:rsidR="003A3245" w:rsidRDefault="003A3245" w:rsidP="003A324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</w:pPr>
    </w:p>
    <w:p w:rsidR="003A3245" w:rsidRDefault="003A3245" w:rsidP="003A324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pl-PL"/>
        </w:rPr>
        <w:t>TAK PYTAMY SIĘ O DROGĘ !!!!!!!!!!!!!!!!!!!!!</w:t>
      </w:r>
    </w:p>
    <w:p w:rsidR="003A3245" w:rsidRPr="006C2C82" w:rsidRDefault="003A3245" w:rsidP="003A324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</w:p>
    <w:p w:rsidR="003A3245" w:rsidRDefault="003A3245" w:rsidP="003A3245">
      <w:pPr>
        <w:shd w:val="clear" w:color="auto" w:fill="FFFFFF"/>
        <w:spacing w:after="150" w:line="240" w:lineRule="auto"/>
        <w:ind w:left="360"/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</w:pPr>
      <w:proofErr w:type="spellStart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>Entschuldigung</w:t>
      </w:r>
      <w:proofErr w:type="spellEnd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>wo</w:t>
      </w:r>
      <w:proofErr w:type="spellEnd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>gibt</w:t>
      </w:r>
      <w:proofErr w:type="spellEnd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 xml:space="preserve"> es </w:t>
      </w:r>
      <w:proofErr w:type="spellStart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>hier</w:t>
      </w:r>
      <w:proofErr w:type="spellEnd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 xml:space="preserve"> …………? Przepraszam, gdzie jest……..?</w:t>
      </w:r>
    </w:p>
    <w:p w:rsidR="003A3245" w:rsidRDefault="003A3245" w:rsidP="003A3245">
      <w:pPr>
        <w:shd w:val="clear" w:color="auto" w:fill="FFFFFF"/>
        <w:spacing w:after="150" w:line="240" w:lineRule="auto"/>
        <w:ind w:left="360"/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</w:pPr>
      <w:proofErr w:type="spellStart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>Entschuldigung</w:t>
      </w:r>
      <w:proofErr w:type="spellEnd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 xml:space="preserve">, wie </w:t>
      </w:r>
      <w:proofErr w:type="spellStart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>komme</w:t>
      </w:r>
      <w:proofErr w:type="spellEnd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 xml:space="preserve"> ich </w:t>
      </w:r>
      <w:proofErr w:type="spellStart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>zu</w:t>
      </w:r>
      <w:proofErr w:type="spellEnd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>…..? Przepraszam, jak dotrę do………?</w:t>
      </w:r>
    </w:p>
    <w:p w:rsidR="003A3245" w:rsidRDefault="003A3245" w:rsidP="004D7217">
      <w:pPr>
        <w:shd w:val="clear" w:color="auto" w:fill="FFFFFF"/>
        <w:spacing w:after="150" w:line="240" w:lineRule="auto"/>
        <w:ind w:left="360"/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</w:pPr>
      <w:proofErr w:type="spellStart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>Entschuldigung</w:t>
      </w:r>
      <w:proofErr w:type="spellEnd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>wo</w:t>
      </w:r>
      <w:proofErr w:type="spellEnd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>ist</w:t>
      </w:r>
      <w:proofErr w:type="spellEnd"/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>……………? Przepraszam, gdzie jest….?</w:t>
      </w:r>
    </w:p>
    <w:p w:rsidR="004D7217" w:rsidRDefault="004D7217" w:rsidP="004D7217">
      <w:pPr>
        <w:shd w:val="clear" w:color="auto" w:fill="FFFFFF"/>
        <w:spacing w:after="150" w:line="240" w:lineRule="auto"/>
        <w:ind w:left="360"/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</w:pPr>
    </w:p>
    <w:p w:rsidR="004D7217" w:rsidRDefault="004D7217" w:rsidP="004D7217">
      <w:pPr>
        <w:shd w:val="clear" w:color="auto" w:fill="FFFFFF"/>
        <w:spacing w:after="150" w:line="240" w:lineRule="auto"/>
        <w:ind w:left="360"/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</w:pPr>
    </w:p>
    <w:p w:rsidR="004D7217" w:rsidRDefault="004D7217" w:rsidP="004D7217">
      <w:pPr>
        <w:shd w:val="clear" w:color="auto" w:fill="FFFFFF"/>
        <w:spacing w:after="150" w:line="240" w:lineRule="auto"/>
        <w:ind w:left="360"/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</w:pPr>
    </w:p>
    <w:p w:rsidR="004D7217" w:rsidRDefault="004D7217" w:rsidP="004D7217">
      <w:pPr>
        <w:shd w:val="clear" w:color="auto" w:fill="FFFFFF"/>
        <w:spacing w:after="150" w:line="240" w:lineRule="auto"/>
        <w:ind w:left="360"/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</w:pPr>
    </w:p>
    <w:p w:rsidR="004D7217" w:rsidRDefault="004D7217" w:rsidP="004D7217">
      <w:pPr>
        <w:shd w:val="clear" w:color="auto" w:fill="FFFFFF"/>
        <w:spacing w:after="150" w:line="240" w:lineRule="auto"/>
        <w:ind w:left="360"/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</w:pPr>
    </w:p>
    <w:p w:rsidR="004D7217" w:rsidRDefault="004D7217" w:rsidP="004D7217">
      <w:pPr>
        <w:shd w:val="clear" w:color="auto" w:fill="FFFFFF"/>
        <w:spacing w:after="150" w:line="240" w:lineRule="auto"/>
        <w:ind w:left="360"/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</w:pPr>
    </w:p>
    <w:p w:rsidR="004D7217" w:rsidRDefault="004D7217" w:rsidP="004D7217">
      <w:pPr>
        <w:shd w:val="clear" w:color="auto" w:fill="FFFFFF"/>
        <w:spacing w:after="150" w:line="240" w:lineRule="auto"/>
        <w:ind w:left="360"/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</w:pPr>
    </w:p>
    <w:p w:rsidR="004D7217" w:rsidRDefault="004D7217" w:rsidP="004D7217">
      <w:pPr>
        <w:shd w:val="clear" w:color="auto" w:fill="FFFFFF"/>
        <w:spacing w:after="150" w:line="240" w:lineRule="auto"/>
        <w:ind w:left="360"/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</w:pPr>
      <w:r>
        <w:rPr>
          <w:rStyle w:val="Pogrubienie"/>
          <w:rFonts w:ascii="Helvetica" w:hAnsi="Helvetica"/>
          <w:color w:val="0984B5"/>
          <w:sz w:val="23"/>
          <w:szCs w:val="23"/>
          <w:shd w:val="clear" w:color="auto" w:fill="FFFFFF"/>
        </w:rPr>
        <w:t>ZADANIA DO WYKONANIA</w:t>
      </w:r>
    </w:p>
    <w:p w:rsidR="003A3245" w:rsidRDefault="003A3245" w:rsidP="003A3245">
      <w:pPr>
        <w:pStyle w:val="Akapitzlist"/>
      </w:pPr>
      <w:r>
        <w:rPr>
          <w:noProof/>
          <w:lang w:eastAsia="pl-PL"/>
        </w:rPr>
        <w:drawing>
          <wp:inline distT="0" distB="0" distL="0" distR="0" wp14:anchorId="07DA7985" wp14:editId="6374A8C6">
            <wp:extent cx="5943600" cy="381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45" w:rsidRDefault="003A3245" w:rsidP="003A3245">
      <w:pPr>
        <w:pStyle w:val="Akapitzlist"/>
      </w:pPr>
      <w:r>
        <w:rPr>
          <w:noProof/>
          <w:lang w:eastAsia="pl-PL"/>
        </w:rPr>
        <w:drawing>
          <wp:inline distT="0" distB="0" distL="0" distR="0" wp14:anchorId="0D7B9C62" wp14:editId="5A2B1705">
            <wp:extent cx="5943600" cy="196531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45" w:rsidRDefault="003A3245" w:rsidP="003A3245">
      <w:pPr>
        <w:pStyle w:val="Akapitzlist"/>
        <w:shd w:val="clear" w:color="auto" w:fill="FFFFFF"/>
        <w:spacing w:after="150" w:line="240" w:lineRule="auto"/>
        <w:rPr>
          <w:color w:val="0000FF"/>
          <w:u w:val="single"/>
        </w:rPr>
      </w:pPr>
    </w:p>
    <w:p w:rsidR="003A3245" w:rsidRDefault="003A3245" w:rsidP="003A3245">
      <w:pPr>
        <w:pStyle w:val="Akapitzlist"/>
        <w:shd w:val="clear" w:color="auto" w:fill="FFFFFF"/>
        <w:spacing w:after="150" w:line="240" w:lineRule="auto"/>
        <w:rPr>
          <w:color w:val="0000FF"/>
          <w:u w:val="single"/>
        </w:rPr>
      </w:pPr>
    </w:p>
    <w:p w:rsidR="003A3245" w:rsidRPr="00473FFE" w:rsidRDefault="004D7217" w:rsidP="003A3245">
      <w:pPr>
        <w:pStyle w:val="Akapitzlist"/>
        <w:shd w:val="clear" w:color="auto" w:fill="FFFFFF"/>
        <w:spacing w:after="150" w:line="240" w:lineRule="auto"/>
      </w:pPr>
      <w:r>
        <w:t xml:space="preserve">4. </w:t>
      </w:r>
      <w:r w:rsidR="003A3245" w:rsidRPr="00473FFE">
        <w:t xml:space="preserve"> Wybierz właściwą odpowiedź.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1.Pytam o drogę do Zoo?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Ich </w:t>
      </w:r>
      <w:proofErr w:type="spellStart"/>
      <w:r>
        <w:rPr>
          <w:sz w:val="22"/>
          <w:szCs w:val="22"/>
        </w:rPr>
        <w:t>gehe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zum</w:t>
      </w:r>
      <w:proofErr w:type="spellEnd"/>
      <w:r>
        <w:rPr>
          <w:sz w:val="22"/>
          <w:szCs w:val="22"/>
        </w:rPr>
        <w:t xml:space="preserve"> Zoo?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Wie </w:t>
      </w:r>
      <w:proofErr w:type="spellStart"/>
      <w:r>
        <w:rPr>
          <w:sz w:val="22"/>
          <w:szCs w:val="22"/>
        </w:rPr>
        <w:t>komme</w:t>
      </w:r>
      <w:proofErr w:type="spellEnd"/>
      <w:r>
        <w:rPr>
          <w:sz w:val="22"/>
          <w:szCs w:val="22"/>
        </w:rPr>
        <w:t xml:space="preserve"> ich </w:t>
      </w:r>
      <w:proofErr w:type="spellStart"/>
      <w:r>
        <w:rPr>
          <w:sz w:val="22"/>
          <w:szCs w:val="22"/>
        </w:rPr>
        <w:t>zum</w:t>
      </w:r>
      <w:proofErr w:type="spellEnd"/>
      <w:r>
        <w:rPr>
          <w:sz w:val="22"/>
          <w:szCs w:val="22"/>
        </w:rPr>
        <w:t xml:space="preserve"> Zoo?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2.Dziękuję za otrzymaną informację.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Entschuldidung</w:t>
      </w:r>
      <w:proofErr w:type="spellEnd"/>
      <w:r>
        <w:rPr>
          <w:sz w:val="22"/>
          <w:szCs w:val="22"/>
        </w:rPr>
        <w:t xml:space="preserve">.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proofErr w:type="spellStart"/>
      <w:r>
        <w:rPr>
          <w:sz w:val="22"/>
          <w:szCs w:val="22"/>
        </w:rPr>
        <w:t>Danke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schön</w:t>
      </w:r>
      <w:proofErr w:type="spellEnd"/>
      <w:r>
        <w:rPr>
          <w:sz w:val="22"/>
          <w:szCs w:val="22"/>
        </w:rPr>
        <w:t xml:space="preserve">.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3.Objaśniam starszej Pani drogę.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Gehen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zuerst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geradeaus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links</w:t>
      </w:r>
      <w:proofErr w:type="spellEnd"/>
      <w:r>
        <w:rPr>
          <w:sz w:val="22"/>
          <w:szCs w:val="22"/>
        </w:rPr>
        <w:t xml:space="preserve">.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proofErr w:type="spellStart"/>
      <w:r>
        <w:rPr>
          <w:sz w:val="22"/>
          <w:szCs w:val="22"/>
        </w:rPr>
        <w:t>Geh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zuerst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geradeaus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links</w:t>
      </w:r>
      <w:proofErr w:type="spellEnd"/>
      <w:r>
        <w:rPr>
          <w:sz w:val="22"/>
          <w:szCs w:val="22"/>
        </w:rPr>
        <w:t xml:space="preserve">. </w:t>
      </w:r>
    </w:p>
    <w:p w:rsidR="003A3245" w:rsidRDefault="003A3245" w:rsidP="003A3245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Mówię, że nie ma za co dziękować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Danke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schön</w:t>
      </w:r>
      <w:proofErr w:type="spellEnd"/>
      <w:r>
        <w:rPr>
          <w:sz w:val="22"/>
          <w:szCs w:val="22"/>
        </w:rPr>
        <w:t xml:space="preserve">.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proofErr w:type="spellStart"/>
      <w:r>
        <w:rPr>
          <w:sz w:val="22"/>
          <w:szCs w:val="22"/>
        </w:rPr>
        <w:t>Nichts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danken</w:t>
      </w:r>
      <w:proofErr w:type="spellEnd"/>
      <w:r>
        <w:rPr>
          <w:sz w:val="22"/>
          <w:szCs w:val="22"/>
        </w:rPr>
        <w:t xml:space="preserve">.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Mówię ,że najpierw należy iść prosto, następnie na skrzyżowaniu w prawo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Gehen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zuerst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geradeaus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der </w:t>
      </w:r>
      <w:proofErr w:type="spellStart"/>
      <w:r>
        <w:rPr>
          <w:sz w:val="22"/>
          <w:szCs w:val="22"/>
        </w:rPr>
        <w:t>Kreuzung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rechts</w:t>
      </w:r>
      <w:proofErr w:type="spellEnd"/>
      <w:r>
        <w:rPr>
          <w:sz w:val="22"/>
          <w:szCs w:val="22"/>
        </w:rPr>
        <w:t xml:space="preserve">.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proofErr w:type="spellStart"/>
      <w:r>
        <w:rPr>
          <w:sz w:val="22"/>
          <w:szCs w:val="22"/>
        </w:rPr>
        <w:t>Gehen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zuerst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rechts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der </w:t>
      </w:r>
      <w:proofErr w:type="spellStart"/>
      <w:r>
        <w:rPr>
          <w:sz w:val="22"/>
          <w:szCs w:val="22"/>
        </w:rPr>
        <w:t>Kreuzung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geradeaus</w:t>
      </w:r>
      <w:proofErr w:type="spellEnd"/>
      <w:r>
        <w:rPr>
          <w:sz w:val="22"/>
          <w:szCs w:val="22"/>
        </w:rPr>
        <w:t xml:space="preserve">.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6.Kiedy chcę zapytać nieznajomego o drogę, rozmowę zaczynam od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Bitte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sehr</w:t>
      </w:r>
      <w:proofErr w:type="spellEnd"/>
      <w:r>
        <w:rPr>
          <w:sz w:val="22"/>
          <w:szCs w:val="22"/>
        </w:rPr>
        <w:t xml:space="preserve">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proofErr w:type="spellStart"/>
      <w:r>
        <w:rPr>
          <w:sz w:val="22"/>
          <w:szCs w:val="22"/>
        </w:rPr>
        <w:t>Entschuldigung</w:t>
      </w:r>
      <w:proofErr w:type="spellEnd"/>
      <w:r>
        <w:rPr>
          <w:sz w:val="22"/>
          <w:szCs w:val="22"/>
        </w:rPr>
        <w:t xml:space="preserve">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7.Pytam, gdzie jest tutaj poczta.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Entschuldigung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</w:t>
      </w:r>
      <w:proofErr w:type="spellEnd"/>
      <w:r>
        <w:rPr>
          <w:sz w:val="22"/>
          <w:szCs w:val="22"/>
        </w:rPr>
        <w:t xml:space="preserve"> Post?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proofErr w:type="spellStart"/>
      <w:r>
        <w:rPr>
          <w:sz w:val="22"/>
          <w:szCs w:val="22"/>
        </w:rPr>
        <w:t>Entschuldigung</w:t>
      </w:r>
      <w:proofErr w:type="spellEnd"/>
      <w:r>
        <w:rPr>
          <w:sz w:val="22"/>
          <w:szCs w:val="22"/>
        </w:rPr>
        <w:t xml:space="preserve">, wie </w:t>
      </w:r>
      <w:proofErr w:type="spellStart"/>
      <w:r>
        <w:rPr>
          <w:sz w:val="22"/>
          <w:szCs w:val="22"/>
        </w:rPr>
        <w:t>komme</w:t>
      </w:r>
      <w:proofErr w:type="spellEnd"/>
      <w:r>
        <w:rPr>
          <w:sz w:val="22"/>
          <w:szCs w:val="22"/>
        </w:rPr>
        <w:t xml:space="preserve"> ich </w:t>
      </w:r>
      <w:proofErr w:type="spellStart"/>
      <w:r>
        <w:rPr>
          <w:sz w:val="22"/>
          <w:szCs w:val="22"/>
        </w:rPr>
        <w:t>zur</w:t>
      </w:r>
      <w:proofErr w:type="spellEnd"/>
      <w:r>
        <w:rPr>
          <w:sz w:val="22"/>
          <w:szCs w:val="22"/>
        </w:rPr>
        <w:t xml:space="preserve"> Post?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Tłumaczę dziecku drogę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Geh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geradeaus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gleich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links</w:t>
      </w:r>
      <w:proofErr w:type="spellEnd"/>
      <w:r>
        <w:rPr>
          <w:sz w:val="22"/>
          <w:szCs w:val="22"/>
        </w:rPr>
        <w:t xml:space="preserve">.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proofErr w:type="spellStart"/>
      <w:r>
        <w:rPr>
          <w:sz w:val="22"/>
          <w:szCs w:val="22"/>
        </w:rPr>
        <w:t>Gehen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zuerst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geradeaus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gleich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links</w:t>
      </w:r>
      <w:proofErr w:type="spellEnd"/>
      <w:r>
        <w:rPr>
          <w:sz w:val="22"/>
          <w:szCs w:val="22"/>
        </w:rPr>
        <w:t xml:space="preserve">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proofErr w:type="spellStart"/>
      <w:r>
        <w:rPr>
          <w:b/>
          <w:bCs/>
          <w:sz w:val="22"/>
          <w:szCs w:val="22"/>
        </w:rPr>
        <w:t>Mówię,że</w:t>
      </w:r>
      <w:proofErr w:type="spellEnd"/>
      <w:r>
        <w:rPr>
          <w:b/>
          <w:bCs/>
          <w:sz w:val="22"/>
          <w:szCs w:val="22"/>
        </w:rPr>
        <w:t xml:space="preserve"> dworzec jest za rogiem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Der </w:t>
      </w:r>
      <w:proofErr w:type="spellStart"/>
      <w:r>
        <w:rPr>
          <w:sz w:val="22"/>
          <w:szCs w:val="22"/>
        </w:rPr>
        <w:t>Bahnhof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der </w:t>
      </w:r>
      <w:proofErr w:type="spellStart"/>
      <w:r>
        <w:rPr>
          <w:sz w:val="22"/>
          <w:szCs w:val="22"/>
        </w:rPr>
        <w:t>Kreuzung</w:t>
      </w:r>
      <w:proofErr w:type="spellEnd"/>
      <w:r>
        <w:rPr>
          <w:sz w:val="22"/>
          <w:szCs w:val="22"/>
        </w:rPr>
        <w:t xml:space="preserve">.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Der </w:t>
      </w:r>
      <w:proofErr w:type="spellStart"/>
      <w:r>
        <w:rPr>
          <w:sz w:val="22"/>
          <w:szCs w:val="22"/>
        </w:rPr>
        <w:t>Bahnhof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Ecke</w:t>
      </w:r>
      <w:proofErr w:type="spellEnd"/>
      <w:r>
        <w:rPr>
          <w:sz w:val="22"/>
          <w:szCs w:val="22"/>
        </w:rPr>
        <w:t xml:space="preserve">.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10.Pytam, gdzie znajdę tutaj aptekę? </w:t>
      </w:r>
    </w:p>
    <w:p w:rsidR="003A3245" w:rsidRDefault="003A3245" w:rsidP="003A324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Entschuldigung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finde</w:t>
      </w:r>
      <w:proofErr w:type="spellEnd"/>
      <w:r>
        <w:rPr>
          <w:sz w:val="22"/>
          <w:szCs w:val="22"/>
        </w:rPr>
        <w:t xml:space="preserve"> ich </w:t>
      </w:r>
      <w:proofErr w:type="spellStart"/>
      <w:r>
        <w:rPr>
          <w:sz w:val="22"/>
          <w:szCs w:val="22"/>
        </w:rPr>
        <w:t>hier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Apotheke</w:t>
      </w:r>
      <w:proofErr w:type="spellEnd"/>
      <w:r>
        <w:rPr>
          <w:sz w:val="22"/>
          <w:szCs w:val="22"/>
        </w:rPr>
        <w:t xml:space="preserve">? </w:t>
      </w:r>
    </w:p>
    <w:p w:rsidR="003A3245" w:rsidRDefault="003A3245" w:rsidP="003A3245">
      <w:pPr>
        <w:pStyle w:val="Akapitzlist"/>
        <w:shd w:val="clear" w:color="auto" w:fill="FFFFFF"/>
        <w:spacing w:after="150" w:line="240" w:lineRule="auto"/>
      </w:pPr>
      <w:r>
        <w:t xml:space="preserve">B. </w:t>
      </w:r>
      <w:proofErr w:type="spellStart"/>
      <w:r>
        <w:t>Entschuldigung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Apotheke</w:t>
      </w:r>
      <w:proofErr w:type="spellEnd"/>
      <w:r>
        <w:t>?</w:t>
      </w:r>
    </w:p>
    <w:p w:rsidR="004D7217" w:rsidRDefault="004D7217" w:rsidP="004D7217">
      <w:pPr>
        <w:pStyle w:val="Akapitzlist"/>
      </w:pPr>
    </w:p>
    <w:p w:rsidR="004D7217" w:rsidRPr="00154B73" w:rsidRDefault="004D7217" w:rsidP="004D7217">
      <w:pPr>
        <w:pStyle w:val="Nagwek1"/>
        <w:numPr>
          <w:ilvl w:val="0"/>
          <w:numId w:val="6"/>
        </w:numPr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  <w:lang w:eastAsia="pl-PL"/>
        </w:rPr>
      </w:pPr>
      <w:r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  <w:t>Obejrzyj film „</w:t>
      </w:r>
      <w:r w:rsidRPr="00154B73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 xml:space="preserve">Wie </w:t>
      </w:r>
      <w:proofErr w:type="spellStart"/>
      <w:r w:rsidRPr="00154B73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>komme</w:t>
      </w:r>
      <w:proofErr w:type="spellEnd"/>
      <w:r w:rsidRPr="00154B73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 xml:space="preserve"> ich </w:t>
      </w:r>
      <w:proofErr w:type="spellStart"/>
      <w:r w:rsidRPr="00154B73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>zum</w:t>
      </w:r>
      <w:proofErr w:type="spellEnd"/>
      <w:r w:rsidRPr="00154B73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 xml:space="preserve"> </w:t>
      </w:r>
      <w:proofErr w:type="spellStart"/>
      <w:r w:rsidRPr="00154B73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>Goetheplatz</w:t>
      </w:r>
      <w:proofErr w:type="spellEnd"/>
      <w:r w:rsidRPr="00154B73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>?</w:t>
      </w:r>
      <w:r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>”</w:t>
      </w:r>
    </w:p>
    <w:p w:rsidR="004D7217" w:rsidRPr="004D7217" w:rsidRDefault="004D7217" w:rsidP="004D721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r>
        <w:t xml:space="preserve">                </w:t>
      </w:r>
      <w:hyperlink r:id="rId7" w:history="1">
        <w:r w:rsidRPr="00154B73">
          <w:rPr>
            <w:color w:val="0000FF"/>
            <w:u w:val="single"/>
          </w:rPr>
          <w:t>https://www.youtube.com/watch?v=ZHt98_EJNUA&amp;+=</w:t>
        </w:r>
      </w:hyperlink>
    </w:p>
    <w:p w:rsidR="003A3245" w:rsidRDefault="003A3245" w:rsidP="003A3245">
      <w:pPr>
        <w:pStyle w:val="Akapitzlist"/>
      </w:pPr>
    </w:p>
    <w:p w:rsidR="003A3245" w:rsidRDefault="003A3245" w:rsidP="003A3245">
      <w:pPr>
        <w:pStyle w:val="Akapitzlist"/>
      </w:pP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>- w domu</w:t>
      </w:r>
    </w:p>
    <w:p w:rsidR="003A3245" w:rsidRDefault="003A3245" w:rsidP="003A3245">
      <w:pPr>
        <w:pStyle w:val="Akapitzlist"/>
        <w:numPr>
          <w:ilvl w:val="1"/>
          <w:numId w:val="1"/>
        </w:numPr>
      </w:pPr>
      <w:r>
        <w:t>Ułóż i napisz 1 dialog na podstawie diagramów opisujące  drogę: Jak dotrzeć do muzeum? lub Jak dotrzeć do teatru?</w:t>
      </w:r>
    </w:p>
    <w:p w:rsidR="003A3245" w:rsidRDefault="003A3245" w:rsidP="003A3245">
      <w:pPr>
        <w:pStyle w:val="Akapitzlist"/>
        <w:numPr>
          <w:ilvl w:val="1"/>
          <w:numId w:val="1"/>
        </w:numPr>
      </w:pPr>
      <w:r>
        <w:t>Dla chętnych 2 dialogi.</w:t>
      </w:r>
    </w:p>
    <w:p w:rsidR="003A3245" w:rsidRDefault="003A3245" w:rsidP="003A3245">
      <w:pPr>
        <w:pStyle w:val="Akapitzlist"/>
      </w:pPr>
    </w:p>
    <w:p w:rsidR="003A3245" w:rsidRDefault="003A3245" w:rsidP="003A3245">
      <w:pPr>
        <w:pStyle w:val="Akapitzlist"/>
      </w:pPr>
    </w:p>
    <w:p w:rsidR="003A3245" w:rsidRDefault="003A3245" w:rsidP="003A3245">
      <w:pPr>
        <w:pStyle w:val="Akapitzlist"/>
      </w:pPr>
      <w:r>
        <w:rPr>
          <w:noProof/>
          <w:lang w:eastAsia="pl-PL"/>
        </w:rPr>
        <w:drawing>
          <wp:inline distT="0" distB="0" distL="0" distR="0" wp14:anchorId="421EF63B" wp14:editId="38D8FFFD">
            <wp:extent cx="5760720" cy="9547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45" w:rsidRDefault="003A3245" w:rsidP="003A3245">
      <w:pPr>
        <w:pStyle w:val="Akapitzlist"/>
      </w:pPr>
    </w:p>
    <w:p w:rsidR="003A3245" w:rsidRDefault="003A3245" w:rsidP="003A3245">
      <w:pPr>
        <w:pStyle w:val="Akapitzlist"/>
      </w:pPr>
    </w:p>
    <w:p w:rsidR="003A3245" w:rsidRDefault="003A3245" w:rsidP="003A3245">
      <w:pPr>
        <w:pStyle w:val="Akapitzlist"/>
      </w:pPr>
    </w:p>
    <w:p w:rsidR="003A3245" w:rsidRDefault="003A3245" w:rsidP="003A3245">
      <w:pPr>
        <w:pStyle w:val="Akapitzlist"/>
      </w:pPr>
    </w:p>
    <w:p w:rsidR="003A3245" w:rsidRDefault="003A3245" w:rsidP="003A3245">
      <w:pPr>
        <w:pStyle w:val="Akapitzlist"/>
      </w:pPr>
    </w:p>
    <w:p w:rsidR="003A3245" w:rsidRDefault="003A3245" w:rsidP="003A3245">
      <w:pPr>
        <w:pStyle w:val="Akapitzlist"/>
      </w:pPr>
    </w:p>
    <w:p w:rsidR="003A3245" w:rsidRDefault="003A3245" w:rsidP="003A3245">
      <w:pPr>
        <w:pStyle w:val="Akapitzlist"/>
      </w:pPr>
    </w:p>
    <w:p w:rsidR="004D7217" w:rsidRDefault="004D7217" w:rsidP="003A3245">
      <w:pPr>
        <w:pStyle w:val="Akapitzlist"/>
      </w:pPr>
    </w:p>
    <w:p w:rsidR="004D7217" w:rsidRDefault="004D7217" w:rsidP="003A3245">
      <w:pPr>
        <w:pStyle w:val="Akapitzlist"/>
      </w:pPr>
    </w:p>
    <w:p w:rsidR="004D7217" w:rsidRDefault="004D7217" w:rsidP="003A3245">
      <w:pPr>
        <w:pStyle w:val="Akapitzlist"/>
      </w:pPr>
    </w:p>
    <w:p w:rsidR="004D7217" w:rsidRDefault="004D7217" w:rsidP="003A3245">
      <w:pPr>
        <w:pStyle w:val="Akapitzlist"/>
      </w:pPr>
    </w:p>
    <w:p w:rsidR="003A3245" w:rsidRDefault="008F0E97" w:rsidP="008F0E97">
      <w:pPr>
        <w:pStyle w:val="Akapitzlist"/>
        <w:numPr>
          <w:ilvl w:val="0"/>
          <w:numId w:val="5"/>
        </w:numPr>
      </w:pPr>
      <w:r>
        <w:lastRenderedPageBreak/>
        <w:t>Przepiszcie słownictwo, które umieściłam w załączniku zdalne lekcje.</w:t>
      </w:r>
    </w:p>
    <w:p w:rsidR="004D7217" w:rsidRPr="004D7217" w:rsidRDefault="004D7217" w:rsidP="008F0E97">
      <w:pPr>
        <w:pStyle w:val="Akapitzlist"/>
        <w:numPr>
          <w:ilvl w:val="0"/>
          <w:numId w:val="5"/>
        </w:numPr>
      </w:pPr>
      <w:r>
        <w:t>Sprawdźcie rozumienie tekstu czytanego, który znajduje się na stronie internetowej.</w:t>
      </w:r>
      <w:r w:rsidRPr="004D7217">
        <w:rPr>
          <w:rFonts w:ascii="inherit" w:hAnsi="inherit"/>
          <w:color w:val="272727"/>
          <w:shd w:val="clear" w:color="auto" w:fill="FFFFFF"/>
        </w:rPr>
        <w:t xml:space="preserve"> </w:t>
      </w:r>
      <w:r>
        <w:rPr>
          <w:rFonts w:ascii="inherit" w:hAnsi="inherit"/>
          <w:color w:val="272727"/>
          <w:shd w:val="clear" w:color="auto" w:fill="FFFFFF"/>
        </w:rPr>
        <w:t>Proszę odpowiedzieć na poniższe pytania</w:t>
      </w:r>
      <w:r>
        <w:rPr>
          <w:rFonts w:ascii="inherit" w:hAnsi="inherit"/>
          <w:color w:val="272727"/>
          <w:shd w:val="clear" w:color="auto" w:fill="FFFFFF"/>
        </w:rPr>
        <w:t xml:space="preserve"> do tekstu:</w:t>
      </w:r>
    </w:p>
    <w:p w:rsidR="004D7217" w:rsidRDefault="004D7217" w:rsidP="004D7217">
      <w:pPr>
        <w:pStyle w:val="Akapitzlist"/>
        <w:ind w:left="1080"/>
      </w:pPr>
    </w:p>
    <w:p w:rsidR="008F0E97" w:rsidRDefault="004D7217" w:rsidP="004D7217">
      <w:pPr>
        <w:pStyle w:val="Akapitzlist"/>
        <w:ind w:left="1080"/>
      </w:pPr>
      <w:hyperlink r:id="rId9" w:history="1">
        <w:r w:rsidRPr="00F574A4">
          <w:rPr>
            <w:rStyle w:val="Hipercze"/>
          </w:rPr>
          <w:t>https://lingua.com/pl/niemiecki/czytanie/weg-zur-post/</w:t>
        </w:r>
      </w:hyperlink>
    </w:p>
    <w:p w:rsidR="004D7217" w:rsidRDefault="004D7217" w:rsidP="004D7217">
      <w:pPr>
        <w:pStyle w:val="Akapitzlist"/>
        <w:numPr>
          <w:ilvl w:val="0"/>
          <w:numId w:val="5"/>
        </w:numPr>
      </w:pPr>
      <w:r>
        <w:t>Posłuchajcie dialogu i zaznaczcie, gdzie znajdują się turyści i dokąd chcieliby dojść-zadanie A3/22 podręcznik</w:t>
      </w:r>
      <w:r w:rsidR="006872FC">
        <w:t>.</w:t>
      </w:r>
    </w:p>
    <w:p w:rsidR="004D7217" w:rsidRDefault="004D7217" w:rsidP="004D7217">
      <w:pPr>
        <w:pStyle w:val="Akapitzlist"/>
        <w:ind w:left="1080"/>
      </w:pPr>
    </w:p>
    <w:p w:rsidR="008F0E97" w:rsidRDefault="008F0E97" w:rsidP="008F0E97">
      <w:pPr>
        <w:pStyle w:val="Akapitzlist"/>
        <w:numPr>
          <w:ilvl w:val="0"/>
          <w:numId w:val="5"/>
        </w:numPr>
      </w:pPr>
      <w:r>
        <w:t>Zapoznajcie się z zadaniami, które są w załączniku zdalne lekcje.</w:t>
      </w:r>
    </w:p>
    <w:p w:rsidR="006872FC" w:rsidRPr="00154B73" w:rsidRDefault="006872FC" w:rsidP="006872FC">
      <w:pPr>
        <w:pStyle w:val="Nagwek1"/>
        <w:numPr>
          <w:ilvl w:val="0"/>
          <w:numId w:val="5"/>
        </w:numPr>
        <w:shd w:val="clear" w:color="auto" w:fill="F9F9F9"/>
        <w:spacing w:before="0"/>
        <w:rPr>
          <w:rFonts w:ascii="Arial" w:eastAsia="Times New Roman" w:hAnsi="Arial" w:cs="Arial"/>
          <w:b w:val="0"/>
          <w:bCs w:val="0"/>
          <w:color w:val="auto"/>
          <w:kern w:val="36"/>
          <w:sz w:val="48"/>
          <w:szCs w:val="48"/>
          <w:lang w:eastAsia="pl-PL"/>
        </w:rPr>
      </w:pPr>
      <w:r w:rsidRPr="006872FC">
        <w:rPr>
          <w:rFonts w:ascii="Arial" w:hAnsi="Arial" w:cs="Arial"/>
          <w:b w:val="0"/>
          <w:color w:val="auto"/>
          <w:sz w:val="24"/>
          <w:szCs w:val="24"/>
        </w:rPr>
        <w:t>Na podsumowanie obejrzyjcie film</w:t>
      </w:r>
      <w:r w:rsidRPr="006872FC">
        <w:rPr>
          <w:color w:val="auto"/>
        </w:rPr>
        <w:t xml:space="preserve"> </w:t>
      </w:r>
      <w:r>
        <w:rPr>
          <w:color w:val="auto"/>
        </w:rPr>
        <w:t>„</w:t>
      </w:r>
      <w:r w:rsidRPr="00154B73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 xml:space="preserve">Wie </w:t>
      </w:r>
      <w:proofErr w:type="spellStart"/>
      <w:r w:rsidRPr="00154B73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>komme</w:t>
      </w:r>
      <w:proofErr w:type="spellEnd"/>
      <w:r w:rsidRPr="00154B73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 xml:space="preserve"> ich </w:t>
      </w:r>
      <w:proofErr w:type="spellStart"/>
      <w:r w:rsidRPr="00154B73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>zum</w:t>
      </w:r>
      <w:proofErr w:type="spellEnd"/>
      <w:r w:rsidRPr="00154B73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 xml:space="preserve"> </w:t>
      </w:r>
      <w:proofErr w:type="spellStart"/>
      <w:r w:rsidRPr="00154B73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>Goetheplatz</w:t>
      </w:r>
      <w:proofErr w:type="spellEnd"/>
      <w:r w:rsidRPr="00154B73"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>?</w:t>
      </w:r>
      <w:r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 w:val="0"/>
          <w:bCs w:val="0"/>
          <w:color w:val="auto"/>
          <w:kern w:val="36"/>
          <w:sz w:val="24"/>
          <w:szCs w:val="24"/>
          <w:lang w:eastAsia="pl-PL"/>
        </w:rPr>
        <w:t>, który dotyczy tematyki wyjaśniania drogi.</w:t>
      </w:r>
    </w:p>
    <w:p w:rsidR="006872FC" w:rsidRPr="004D7217" w:rsidRDefault="006872FC" w:rsidP="006872F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85868C"/>
          <w:sz w:val="23"/>
          <w:szCs w:val="23"/>
          <w:lang w:eastAsia="pl-PL"/>
        </w:rPr>
      </w:pPr>
      <w:r>
        <w:t xml:space="preserve">                </w:t>
      </w:r>
      <w:hyperlink r:id="rId10" w:history="1">
        <w:r w:rsidRPr="00154B73">
          <w:rPr>
            <w:color w:val="0000FF"/>
            <w:u w:val="single"/>
          </w:rPr>
          <w:t>https://www.youtube.com/watch?v=ZHt98_EJNUA&amp;+=</w:t>
        </w:r>
      </w:hyperlink>
    </w:p>
    <w:p w:rsidR="008F0E97" w:rsidRDefault="008F0E97" w:rsidP="006872FC">
      <w:pPr>
        <w:pStyle w:val="Akapitzlist"/>
        <w:ind w:left="1080"/>
      </w:pPr>
      <w:bookmarkStart w:id="0" w:name="_GoBack"/>
      <w:bookmarkEnd w:id="0"/>
    </w:p>
    <w:p w:rsidR="003A3245" w:rsidRDefault="003A3245" w:rsidP="003A3245">
      <w:pPr>
        <w:pStyle w:val="Akapitzlist"/>
      </w:pPr>
    </w:p>
    <w:p w:rsidR="003A3245" w:rsidRDefault="003A3245" w:rsidP="003A3245">
      <w:pPr>
        <w:pStyle w:val="Akapitzlist"/>
      </w:pPr>
    </w:p>
    <w:p w:rsidR="003A3245" w:rsidRDefault="003A3245" w:rsidP="003A3245">
      <w:pPr>
        <w:pStyle w:val="Akapitzlist"/>
      </w:pPr>
    </w:p>
    <w:p w:rsidR="003A3245" w:rsidRDefault="003A3245" w:rsidP="003A3245">
      <w:pPr>
        <w:pStyle w:val="Akapitzlist"/>
      </w:pPr>
    </w:p>
    <w:p w:rsidR="003A3245" w:rsidRDefault="003A3245" w:rsidP="003A3245">
      <w:pPr>
        <w:pStyle w:val="Akapitzlist"/>
      </w:pPr>
    </w:p>
    <w:p w:rsidR="003A3245" w:rsidRDefault="003A3245"/>
    <w:sectPr w:rsidR="003A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5FE"/>
    <w:multiLevelType w:val="hybridMultilevel"/>
    <w:tmpl w:val="3970D0C0"/>
    <w:lvl w:ilvl="0" w:tplc="DF4037B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62D25"/>
    <w:multiLevelType w:val="hybridMultilevel"/>
    <w:tmpl w:val="F8F21528"/>
    <w:lvl w:ilvl="0" w:tplc="B1EAF9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F46BA"/>
    <w:multiLevelType w:val="hybridMultilevel"/>
    <w:tmpl w:val="890AE3E6"/>
    <w:lvl w:ilvl="0" w:tplc="1FCC2C7A">
      <w:start w:val="5"/>
      <w:numFmt w:val="decimal"/>
      <w:lvlText w:val="%1"/>
      <w:lvlJc w:val="left"/>
      <w:pPr>
        <w:ind w:left="1440" w:hanging="360"/>
      </w:pPr>
      <w:rPr>
        <w:rFonts w:ascii="Helvetica" w:hAnsi="Helvetica" w:cs="Times New Roman" w:hint="default"/>
        <w:b/>
        <w:color w:val="85868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733FFC"/>
    <w:multiLevelType w:val="multilevel"/>
    <w:tmpl w:val="1F7A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57AA0"/>
    <w:multiLevelType w:val="multilevel"/>
    <w:tmpl w:val="56E2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46B9B"/>
    <w:multiLevelType w:val="hybridMultilevel"/>
    <w:tmpl w:val="AB36E62E"/>
    <w:lvl w:ilvl="0" w:tplc="90A812B2">
      <w:start w:val="4"/>
      <w:numFmt w:val="decimal"/>
      <w:lvlText w:val="%1."/>
      <w:lvlJc w:val="left"/>
      <w:pPr>
        <w:ind w:left="1800" w:hanging="720"/>
      </w:pPr>
      <w:rPr>
        <w:rFonts w:ascii="Helvetica" w:hAnsi="Helvetica" w:cs="Times New Roman" w:hint="default"/>
        <w:b/>
        <w:color w:val="85868C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45"/>
    <w:rsid w:val="003A3245"/>
    <w:rsid w:val="004D7217"/>
    <w:rsid w:val="006872FC"/>
    <w:rsid w:val="008F0E97"/>
    <w:rsid w:val="00D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99C9"/>
  <w15:chartTrackingRefBased/>
  <w15:docId w15:val="{66AFA002-7E52-4E48-B172-B6EDBDC4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324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32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A3245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3245"/>
    <w:rPr>
      <w:b/>
      <w:bCs/>
    </w:rPr>
  </w:style>
  <w:style w:type="paragraph" w:customStyle="1" w:styleId="Default">
    <w:name w:val="Default"/>
    <w:rsid w:val="003A32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7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Ht98_EJNUA&amp;+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youtube.com/watch?v=ZHt98_EJNUA&amp;+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gua.com/pl/niemiecki/czytanie/weg-zur-pos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2020-04-24T11:34:00Z</dcterms:created>
  <dcterms:modified xsi:type="dcterms:W3CDTF">2020-04-24T12:17:00Z</dcterms:modified>
</cp:coreProperties>
</file>