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FA" w:rsidRDefault="000758FA" w:rsidP="000758FA">
      <w:pPr>
        <w:spacing w:after="47"/>
      </w:pPr>
      <w:proofErr w:type="spellStart"/>
      <w:r>
        <w:t>Zał</w:t>
      </w:r>
      <w:proofErr w:type="spellEnd"/>
      <w:r>
        <w:t xml:space="preserve"> 1</w:t>
      </w:r>
      <w:bookmarkStart w:id="0" w:name="_GoBack"/>
      <w:bookmarkEnd w:id="0"/>
    </w:p>
    <w:p w:rsidR="000758FA" w:rsidRDefault="000758FA" w:rsidP="000758FA">
      <w:pPr>
        <w:spacing w:after="47"/>
      </w:pPr>
    </w:p>
    <w:p w:rsidR="000758FA" w:rsidRDefault="000758FA" w:rsidP="000758FA">
      <w:pPr>
        <w:spacing w:after="47"/>
      </w:pPr>
      <w:r>
        <w:t>Przykłady</w:t>
      </w:r>
      <w:r>
        <w:t xml:space="preserve">: </w:t>
      </w:r>
    </w:p>
    <w:p w:rsidR="000758FA" w:rsidRDefault="000758FA" w:rsidP="000758FA">
      <w:pPr>
        <w:numPr>
          <w:ilvl w:val="1"/>
          <w:numId w:val="1"/>
        </w:numPr>
        <w:spacing w:after="0" w:line="236" w:lineRule="auto"/>
        <w:ind w:right="-11" w:hanging="170"/>
        <w:jc w:val="left"/>
      </w:pPr>
      <w:r>
        <w:rPr>
          <w:rFonts w:ascii="Calibri" w:eastAsia="Calibri" w:hAnsi="Calibri" w:cs="Calibri"/>
        </w:rPr>
        <w:t xml:space="preserve">sformułowania odnoszące się do człowieka: </w:t>
      </w:r>
      <w:r>
        <w:rPr>
          <w:rFonts w:ascii="Calibri" w:eastAsia="Calibri" w:hAnsi="Calibri" w:cs="Calibri"/>
          <w:i/>
        </w:rPr>
        <w:t>dziki</w:t>
      </w:r>
      <w:r>
        <w:rPr>
          <w:rFonts w:ascii="Calibri" w:eastAsia="Calibri" w:hAnsi="Calibri" w:cs="Calibri"/>
        </w:rPr>
        <w:t xml:space="preserve"> (sens: człowiek prymitywny), </w:t>
      </w:r>
      <w:r>
        <w:rPr>
          <w:rFonts w:ascii="Calibri" w:eastAsia="Calibri" w:hAnsi="Calibri" w:cs="Calibri"/>
          <w:i/>
        </w:rPr>
        <w:t>głupiec, skorpion, mrówka, skazaniec</w:t>
      </w:r>
      <w:r>
        <w:rPr>
          <w:rFonts w:ascii="Calibri" w:eastAsia="Calibri" w:hAnsi="Calibri" w:cs="Calibri"/>
        </w:rPr>
        <w:t xml:space="preserve"> (wniosek: sformułowania te podkreślają znikomość człowieka);</w:t>
      </w:r>
    </w:p>
    <w:p w:rsidR="000758FA" w:rsidRDefault="000758FA" w:rsidP="000758FA">
      <w:pPr>
        <w:numPr>
          <w:ilvl w:val="1"/>
          <w:numId w:val="1"/>
        </w:numPr>
        <w:spacing w:after="96" w:line="236" w:lineRule="auto"/>
        <w:ind w:right="-11" w:hanging="170"/>
        <w:jc w:val="left"/>
      </w:pPr>
      <w:r>
        <w:rPr>
          <w:rFonts w:ascii="Calibri" w:eastAsia="Calibri" w:hAnsi="Calibri" w:cs="Calibri"/>
        </w:rPr>
        <w:t>sformułowania odnoszące się do rzeczywistości (świata):</w:t>
      </w:r>
      <w:r>
        <w:rPr>
          <w:rFonts w:ascii="Calibri" w:eastAsia="Calibri" w:hAnsi="Calibri" w:cs="Calibri"/>
          <w:i/>
        </w:rPr>
        <w:t xml:space="preserve"> bóg skryty w przestworze, ironia biegu najzwyklejszych rzeczy, ciężar, żar, pociąg nadchodzący w pędzie, gilotyna, tajniki gwiazd</w:t>
      </w:r>
      <w:r>
        <w:rPr>
          <w:rFonts w:ascii="Calibri" w:eastAsia="Calibri" w:hAnsi="Calibri" w:cs="Calibri"/>
        </w:rPr>
        <w:t xml:space="preserve"> (wniosek: sformułowania te podkreślają niszczącą silę tajemniczego świata w stosunku do człowieka).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E16D1"/>
    <w:multiLevelType w:val="hybridMultilevel"/>
    <w:tmpl w:val="1AB03142"/>
    <w:lvl w:ilvl="0" w:tplc="34167B82">
      <w:start w:val="5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28D80">
      <w:start w:val="1"/>
      <w:numFmt w:val="bullet"/>
      <w:lvlText w:val="–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6C85A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00B4C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43192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4A238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07824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C61AD4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CF7B0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A"/>
    <w:rsid w:val="000758FA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C315-DB6E-423D-B0D3-A201C5C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8FA"/>
    <w:pPr>
      <w:spacing w:after="86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2020-03-31T09:54:00Z</dcterms:created>
  <dcterms:modified xsi:type="dcterms:W3CDTF">2020-03-31T09:55:00Z</dcterms:modified>
</cp:coreProperties>
</file>