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B" w:rsidRPr="009E266F" w:rsidRDefault="009006AB" w:rsidP="009006AB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9E266F">
        <w:rPr>
          <w:rFonts w:ascii="Times New Roman" w:hAnsi="Times New Roman"/>
          <w:b/>
          <w:bCs/>
          <w:sz w:val="36"/>
          <w:szCs w:val="36"/>
          <w:lang w:eastAsia="pl-PL"/>
        </w:rPr>
        <w:t>Absolutyzm czy republika?</w:t>
      </w:r>
    </w:p>
    <w:p w:rsidR="009006AB" w:rsidRDefault="009006AB" w:rsidP="00900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6AB" w:rsidRPr="007D4EE1" w:rsidRDefault="009006AB" w:rsidP="00900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EE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-1063625</wp:posOffset>
            </wp:positionV>
            <wp:extent cx="2212340" cy="1193165"/>
            <wp:effectExtent l="0" t="0" r="0" b="6985"/>
            <wp:wrapSquare wrapText="bothSides"/>
            <wp:docPr id="4" name="Obraz 4" descr="Opis: 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etykie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Karta Pracy -</w:t>
      </w:r>
      <w:r w:rsidRPr="007D4EE1">
        <w:rPr>
          <w:rFonts w:ascii="Times New Roman" w:hAnsi="Times New Roman"/>
          <w:b/>
          <w:sz w:val="24"/>
          <w:szCs w:val="24"/>
        </w:rPr>
        <w:t xml:space="preserve"> rozdział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9006AB" w:rsidRDefault="009006AB" w:rsidP="0088366D">
      <w:pPr>
        <w:pStyle w:val="Standard"/>
        <w:rPr>
          <w:bCs/>
        </w:rPr>
      </w:pPr>
    </w:p>
    <w:p w:rsidR="009006AB" w:rsidRDefault="009006AB" w:rsidP="0088366D">
      <w:pPr>
        <w:pStyle w:val="Standard"/>
        <w:rPr>
          <w:bCs/>
        </w:rPr>
      </w:pPr>
    </w:p>
    <w:p w:rsidR="009006AB" w:rsidRDefault="009006AB" w:rsidP="0088366D">
      <w:pPr>
        <w:pStyle w:val="Standard"/>
        <w:rPr>
          <w:bCs/>
        </w:rPr>
      </w:pPr>
    </w:p>
    <w:p w:rsidR="009006AB" w:rsidRDefault="009006AB" w:rsidP="0088366D">
      <w:pPr>
        <w:pStyle w:val="Standard"/>
        <w:rPr>
          <w:bCs/>
        </w:rPr>
      </w:pPr>
    </w:p>
    <w:p w:rsidR="009006AB" w:rsidRDefault="009006AB" w:rsidP="0088366D">
      <w:pPr>
        <w:pStyle w:val="Standard"/>
        <w:rPr>
          <w:bCs/>
        </w:rPr>
      </w:pP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119C1">
        <w:rPr>
          <w:rFonts w:ascii="Times New Roman" w:hAnsi="Times New Roman"/>
          <w:b/>
          <w:sz w:val="24"/>
          <w:szCs w:val="24"/>
          <w:lang w:eastAsia="pl-PL"/>
        </w:rPr>
        <w:t>Zaznacz trzy zjawiska charakterystyczne dla gospodarki Europy Wschodniej w XVI w.</w:t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 xml:space="preserve"> </w:t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  <w:r w:rsidRPr="007119C1">
        <w:rPr>
          <w:rFonts w:ascii="CentSchbookEU-Normal" w:hAnsi="CentSchbookEU-Normal" w:cs="CentSchbookEU-Normal"/>
          <w:b/>
          <w:sz w:val="20"/>
          <w:szCs w:val="20"/>
          <w:lang w:eastAsia="pl-PL"/>
        </w:rPr>
        <w:tab/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odbieranie dzierżawcom pól uprawnych i przekształcanie ich w pastwiska dla owiec,</w:t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zakładanie folwarków nastawionych na eksport towarów rolnych i hodowlanych,</w:t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stopniowe zwiększanie wymiaru pańszczyzny,</w:t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zawieranie z chłopami krótkoterminowych umów o dzierżawę gruntów,</w:t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zagospodarowywanie nieużytków i częściowy wykup gospodarstw chłopskich przez szlachtę,</w:t>
      </w:r>
    </w:p>
    <w:p w:rsidR="007119C1" w:rsidRPr="007119C1" w:rsidRDefault="007119C1" w:rsidP="007119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19C1">
        <w:rPr>
          <w:rFonts w:ascii="Times New Roman" w:hAnsi="Times New Roman"/>
          <w:sz w:val="32"/>
          <w:szCs w:val="32"/>
        </w:rPr>
        <w:t xml:space="preserve">□ </w:t>
      </w:r>
      <w:r w:rsidRPr="007119C1">
        <w:rPr>
          <w:rFonts w:ascii="Times New Roman" w:hAnsi="Times New Roman"/>
          <w:sz w:val="24"/>
          <w:szCs w:val="24"/>
          <w:lang w:eastAsia="pl-PL"/>
        </w:rPr>
        <w:t>inwestowanie pieniędzy uzyskiwanych z czynszów w handel i pomnażanie kapitału</w:t>
      </w:r>
    </w:p>
    <w:p w:rsidR="007119C1" w:rsidRDefault="007119C1" w:rsidP="007119C1">
      <w:pPr>
        <w:pStyle w:val="Standard"/>
        <w:ind w:left="720"/>
        <w:rPr>
          <w:bCs/>
        </w:rPr>
      </w:pPr>
    </w:p>
    <w:p w:rsidR="009006AB" w:rsidRPr="007119C1" w:rsidRDefault="007119C1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119C1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>. Wskaż opis konfederacji, a następnie podaj miejsce i datę roczną jej zawiązania.</w:t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9006AB" w:rsidRPr="00670BC6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266F">
        <w:rPr>
          <w:rFonts w:ascii="Times New Roman" w:hAnsi="Times New Roman"/>
          <w:sz w:val="32"/>
          <w:szCs w:val="32"/>
        </w:rPr>
        <w:t xml:space="preserve">□ </w:t>
      </w:r>
      <w:r w:rsidRPr="009E266F">
        <w:rPr>
          <w:rFonts w:ascii="Times New Roman" w:hAnsi="Times New Roman"/>
          <w:sz w:val="24"/>
          <w:szCs w:val="24"/>
          <w:lang w:eastAsia="pl-PL"/>
        </w:rPr>
        <w:t xml:space="preserve">A. </w:t>
      </w:r>
      <w:r w:rsidRPr="00670BC6">
        <w:rPr>
          <w:rFonts w:ascii="Times New Roman" w:hAnsi="Times New Roman"/>
          <w:sz w:val="24"/>
          <w:szCs w:val="24"/>
          <w:lang w:eastAsia="pl-PL"/>
        </w:rPr>
        <w:t>Opór szlachty przeciwko próbom osłabienia roli sejmu oraz podporządkowania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0BC6">
        <w:rPr>
          <w:rFonts w:ascii="Times New Roman" w:hAnsi="Times New Roman"/>
          <w:sz w:val="24"/>
          <w:szCs w:val="24"/>
          <w:lang w:eastAsia="pl-PL"/>
        </w:rPr>
        <w:t>spraw państwa magnaterii i królowi. Jej oburzenie wywołały również wiadomości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0BC6">
        <w:rPr>
          <w:rFonts w:ascii="Times New Roman" w:hAnsi="Times New Roman"/>
          <w:sz w:val="24"/>
          <w:szCs w:val="24"/>
          <w:lang w:eastAsia="pl-PL"/>
        </w:rPr>
        <w:t>o tajnych rozmowach monarchy z Habsburgami i dążeniu władcy do rozpoczęcia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0BC6">
        <w:rPr>
          <w:rFonts w:ascii="Times New Roman" w:hAnsi="Times New Roman"/>
          <w:sz w:val="24"/>
          <w:szCs w:val="24"/>
          <w:lang w:eastAsia="pl-PL"/>
        </w:rPr>
        <w:t>wojny ze Szwecją. W rezultacie tego wystąpienia opracowano procedurę wypowiadania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70BC6">
        <w:rPr>
          <w:rFonts w:ascii="Times New Roman" w:hAnsi="Times New Roman"/>
          <w:sz w:val="24"/>
          <w:szCs w:val="24"/>
          <w:lang w:eastAsia="pl-PL"/>
        </w:rPr>
        <w:t>posłuszeństwa królowi.</w:t>
      </w:r>
    </w:p>
    <w:p w:rsidR="009006AB" w:rsidRPr="006D237D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266F">
        <w:rPr>
          <w:rFonts w:ascii="Times New Roman" w:hAnsi="Times New Roman"/>
          <w:sz w:val="32"/>
          <w:szCs w:val="32"/>
        </w:rPr>
        <w:t>□</w:t>
      </w:r>
      <w:r w:rsidRPr="00D223FB">
        <w:rPr>
          <w:rFonts w:ascii="Times New Roman" w:hAnsi="Times New Roman"/>
          <w:sz w:val="24"/>
          <w:szCs w:val="24"/>
        </w:rPr>
        <w:t xml:space="preserve"> </w:t>
      </w:r>
      <w:r w:rsidRPr="00D223FB">
        <w:rPr>
          <w:rFonts w:ascii="Times New Roman" w:hAnsi="Times New Roman"/>
          <w:sz w:val="24"/>
          <w:szCs w:val="24"/>
          <w:lang w:eastAsia="pl-PL"/>
        </w:rPr>
        <w:t xml:space="preserve">B. </w:t>
      </w:r>
      <w:r w:rsidRPr="006D237D">
        <w:rPr>
          <w:rFonts w:ascii="Times New Roman" w:hAnsi="Times New Roman"/>
          <w:sz w:val="24"/>
          <w:szCs w:val="24"/>
          <w:lang w:eastAsia="pl-PL"/>
        </w:rPr>
        <w:t>Wystąpienie spowodowane uległością władcy wobec Rosji, która ingerowała w wewnętrzne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37D">
        <w:rPr>
          <w:rFonts w:ascii="Times New Roman" w:hAnsi="Times New Roman"/>
          <w:sz w:val="24"/>
          <w:szCs w:val="24"/>
          <w:lang w:eastAsia="pl-PL"/>
        </w:rPr>
        <w:t>sprawy państwa polsko-litewskiego. Szlachta zaprzysięgła obronę wiary katolickiej,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37D">
        <w:rPr>
          <w:rFonts w:ascii="Times New Roman" w:hAnsi="Times New Roman"/>
          <w:sz w:val="24"/>
          <w:szCs w:val="24"/>
          <w:lang w:eastAsia="pl-PL"/>
        </w:rPr>
        <w:t>suwerenności kraju oraz swoich starych praw i przywilejów. Walki zakończyły się</w:t>
      </w:r>
    </w:p>
    <w:p w:rsidR="009006AB" w:rsidRPr="006D237D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237D">
        <w:rPr>
          <w:rFonts w:ascii="Times New Roman" w:hAnsi="Times New Roman"/>
          <w:sz w:val="24"/>
          <w:szCs w:val="24"/>
          <w:lang w:eastAsia="pl-PL"/>
        </w:rPr>
        <w:t>pierwszym rozbiorem Rzeczypospolitej.</w:t>
      </w:r>
    </w:p>
    <w:p w:rsidR="009006AB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06AB" w:rsidRPr="00D223FB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223FB">
        <w:rPr>
          <w:rFonts w:ascii="Times New Roman" w:hAnsi="Times New Roman"/>
          <w:sz w:val="24"/>
          <w:szCs w:val="24"/>
          <w:lang w:eastAsia="pl-PL"/>
        </w:rPr>
        <w:t>miejsce: ......................................... .........., data roczna: ............................</w:t>
      </w:r>
    </w:p>
    <w:p w:rsidR="009006AB" w:rsidRDefault="009006AB" w:rsidP="0088366D">
      <w:pPr>
        <w:pStyle w:val="Standard"/>
      </w:pPr>
    </w:p>
    <w:p w:rsidR="00CC6139" w:rsidRPr="007119C1" w:rsidRDefault="007119C1" w:rsidP="00CC6139">
      <w:pPr>
        <w:pStyle w:val="Standard"/>
        <w:rPr>
          <w:b/>
          <w:bCs/>
        </w:rPr>
      </w:pPr>
      <w:r w:rsidRPr="007119C1">
        <w:rPr>
          <w:b/>
          <w:bCs/>
        </w:rPr>
        <w:t>3</w:t>
      </w:r>
      <w:r w:rsidR="0088366D" w:rsidRPr="007119C1">
        <w:rPr>
          <w:b/>
          <w:bCs/>
        </w:rPr>
        <w:t xml:space="preserve">. </w:t>
      </w:r>
      <w:proofErr w:type="spellStart"/>
      <w:r w:rsidR="00CC6139" w:rsidRPr="007119C1">
        <w:rPr>
          <w:b/>
          <w:bCs/>
        </w:rPr>
        <w:t>Podkreśl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właś</w:t>
      </w:r>
      <w:r w:rsidR="00CC6139" w:rsidRPr="007119C1">
        <w:rPr>
          <w:b/>
          <w:bCs/>
        </w:rPr>
        <w:t>ciwe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fragmenty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zdań</w:t>
      </w:r>
      <w:proofErr w:type="spellEnd"/>
      <w:r w:rsidR="00CC6139" w:rsidRPr="007119C1">
        <w:rPr>
          <w:b/>
          <w:bCs/>
        </w:rPr>
        <w:t xml:space="preserve">, </w:t>
      </w:r>
      <w:proofErr w:type="spellStart"/>
      <w:r w:rsidR="00CC6139" w:rsidRPr="007119C1">
        <w:rPr>
          <w:b/>
          <w:bCs/>
        </w:rPr>
        <w:t>tak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aby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informacje</w:t>
      </w:r>
      <w:proofErr w:type="spellEnd"/>
      <w:r w:rsidR="00CC6139" w:rsidRPr="007119C1">
        <w:rPr>
          <w:b/>
          <w:bCs/>
        </w:rPr>
        <w:t xml:space="preserve"> </w:t>
      </w:r>
      <w:proofErr w:type="spellStart"/>
      <w:r w:rsidR="00CC6139" w:rsidRPr="007119C1">
        <w:rPr>
          <w:b/>
          <w:bCs/>
        </w:rPr>
        <w:t>dotycząc</w:t>
      </w:r>
      <w:r w:rsidR="0088366D" w:rsidRPr="007119C1">
        <w:rPr>
          <w:b/>
          <w:bCs/>
        </w:rPr>
        <w:t>e</w:t>
      </w:r>
      <w:proofErr w:type="spellEnd"/>
      <w:r w:rsidR="0088366D" w:rsidRPr="007119C1">
        <w:rPr>
          <w:b/>
          <w:bCs/>
        </w:rPr>
        <w:t xml:space="preserve"> </w:t>
      </w:r>
      <w:proofErr w:type="spellStart"/>
      <w:r w:rsidR="0088366D" w:rsidRPr="007119C1">
        <w:rPr>
          <w:b/>
          <w:bCs/>
        </w:rPr>
        <w:t>obrazu</w:t>
      </w:r>
      <w:proofErr w:type="spellEnd"/>
      <w:r w:rsidR="0088366D" w:rsidRPr="007119C1">
        <w:rPr>
          <w:b/>
          <w:bCs/>
        </w:rPr>
        <w:t xml:space="preserve"> </w:t>
      </w:r>
      <w:proofErr w:type="spellStart"/>
      <w:r w:rsidR="0088366D" w:rsidRPr="007119C1">
        <w:rPr>
          <w:b/>
          <w:bCs/>
        </w:rPr>
        <w:t>były</w:t>
      </w:r>
      <w:proofErr w:type="spellEnd"/>
      <w:r w:rsidR="0088366D" w:rsidRPr="007119C1">
        <w:rPr>
          <w:b/>
          <w:bCs/>
        </w:rPr>
        <w:t xml:space="preserve"> </w:t>
      </w:r>
      <w:proofErr w:type="spellStart"/>
      <w:r w:rsidR="0088366D" w:rsidRPr="007119C1">
        <w:rPr>
          <w:b/>
          <w:bCs/>
        </w:rPr>
        <w:t>prawdziwe</w:t>
      </w:r>
      <w:proofErr w:type="spellEnd"/>
      <w:r w:rsidR="0088366D" w:rsidRPr="007119C1">
        <w:rPr>
          <w:b/>
          <w:bCs/>
        </w:rPr>
        <w:t xml:space="preserve">:   </w:t>
      </w:r>
    </w:p>
    <w:p w:rsidR="0088366D" w:rsidRPr="0088366D" w:rsidRDefault="0088366D" w:rsidP="00CC6139">
      <w:pPr>
        <w:pStyle w:val="Standard"/>
        <w:rPr>
          <w:bCs/>
        </w:rPr>
      </w:pPr>
    </w:p>
    <w:p w:rsidR="00CC6139" w:rsidRDefault="00CC6139" w:rsidP="00CC6139">
      <w:pPr>
        <w:pStyle w:val="Standard"/>
        <w:jc w:val="center"/>
      </w:pPr>
      <w:r>
        <w:rPr>
          <w:noProof/>
          <w:lang w:val="pl-PL" w:eastAsia="pl-PL" w:bidi="ar-SA"/>
        </w:rPr>
        <w:drawing>
          <wp:inline distT="0" distB="0" distL="0" distR="0" wp14:anchorId="70F5A1D0" wp14:editId="1A4D913D">
            <wp:extent cx="2705100" cy="2216150"/>
            <wp:effectExtent l="0" t="0" r="0" b="0"/>
            <wp:docPr id="1" name="Obraz 2" descr="C:\Users\Nauczyciel\Desktop\Kopia -z pulpit i dokumenty\Documents\WYCHOWAWSTWO\kl.MTR 2012-2016\DEDYKACJE\pobran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452" cy="2216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6139" w:rsidRDefault="00CC6139" w:rsidP="00CC6139">
      <w:pPr>
        <w:pStyle w:val="Standard"/>
        <w:jc w:val="center"/>
      </w:pPr>
    </w:p>
    <w:p w:rsidR="00CC6139" w:rsidRDefault="00CC6139" w:rsidP="00CC6139">
      <w:pPr>
        <w:pStyle w:val="Standard"/>
        <w:rPr>
          <w:b/>
          <w:bCs/>
          <w:i/>
          <w:iCs/>
        </w:rPr>
      </w:pPr>
      <w:r>
        <w:t xml:space="preserve">a) </w:t>
      </w:r>
      <w:proofErr w:type="spellStart"/>
      <w:r>
        <w:t>O</w:t>
      </w:r>
      <w:r>
        <w:t>braz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 </w:t>
      </w:r>
      <w:r w:rsidR="009006AB">
        <w:t>:</w:t>
      </w:r>
      <w:r>
        <w:tab/>
        <w:t xml:space="preserve">  </w:t>
      </w:r>
      <w:proofErr w:type="spellStart"/>
      <w:r>
        <w:rPr>
          <w:b/>
          <w:bCs/>
          <w:i/>
          <w:iCs/>
        </w:rPr>
        <w:t>ogłoszenia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Konstytucji</w:t>
      </w:r>
      <w:proofErr w:type="spellEnd"/>
      <w:r>
        <w:rPr>
          <w:b/>
          <w:bCs/>
          <w:i/>
          <w:iCs/>
        </w:rPr>
        <w:t xml:space="preserve"> 3 Maja</w:t>
      </w:r>
      <w:r>
        <w:t xml:space="preserve"> </w:t>
      </w:r>
      <w:r>
        <w:rPr>
          <w:b/>
          <w:bCs/>
          <w:i/>
          <w:iCs/>
        </w:rPr>
        <w:t xml:space="preserve"> /  </w:t>
      </w:r>
      <w:proofErr w:type="spellStart"/>
      <w:r>
        <w:rPr>
          <w:b/>
          <w:bCs/>
          <w:i/>
          <w:iCs/>
        </w:rPr>
        <w:t>tzw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czarnej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procesji</w:t>
      </w:r>
      <w:proofErr w:type="spellEnd"/>
      <w:r>
        <w:rPr>
          <w:b/>
          <w:bCs/>
          <w:i/>
          <w:iCs/>
        </w:rPr>
        <w:t xml:space="preserve"> .</w:t>
      </w:r>
    </w:p>
    <w:p w:rsidR="009006AB" w:rsidRDefault="009006AB" w:rsidP="00CC6139">
      <w:pPr>
        <w:pStyle w:val="Standard"/>
      </w:pPr>
    </w:p>
    <w:p w:rsidR="00CC6139" w:rsidRDefault="00CC6139" w:rsidP="00CC6139">
      <w:pPr>
        <w:pStyle w:val="Standard"/>
        <w:rPr>
          <w:b/>
          <w:bCs/>
          <w:i/>
          <w:iCs/>
        </w:rPr>
      </w:pPr>
      <w:r>
        <w:t xml:space="preserve">b) </w:t>
      </w:r>
      <w:proofErr w:type="spellStart"/>
      <w:r>
        <w:t>Głównym</w:t>
      </w:r>
      <w:proofErr w:type="spellEnd"/>
      <w:r>
        <w:t xml:space="preserve"> </w:t>
      </w:r>
      <w:proofErr w:type="spellStart"/>
      <w:r>
        <w:t>inicjatorem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r w:rsidR="009006AB">
        <w:t>:</w:t>
      </w:r>
      <w:r>
        <w:t xml:space="preserve"> </w:t>
      </w:r>
      <w:r>
        <w:t xml:space="preserve">  </w:t>
      </w:r>
      <w:r>
        <w:t xml:space="preserve"> </w:t>
      </w:r>
      <w:proofErr w:type="spellStart"/>
      <w:r>
        <w:rPr>
          <w:b/>
          <w:bCs/>
          <w:i/>
          <w:iCs/>
        </w:rPr>
        <w:t>Stanisław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Małachowski</w:t>
      </w:r>
      <w:proofErr w:type="spellEnd"/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/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Jan </w:t>
      </w:r>
      <w:proofErr w:type="spellStart"/>
      <w:r>
        <w:rPr>
          <w:b/>
          <w:bCs/>
          <w:i/>
          <w:iCs/>
        </w:rPr>
        <w:t>Dekert</w:t>
      </w:r>
      <w:proofErr w:type="spellEnd"/>
      <w:r>
        <w:rPr>
          <w:b/>
          <w:bCs/>
          <w:i/>
          <w:iCs/>
        </w:rPr>
        <w:t xml:space="preserve"> .</w:t>
      </w:r>
    </w:p>
    <w:p w:rsidR="009006AB" w:rsidRDefault="009006AB" w:rsidP="00CC6139">
      <w:pPr>
        <w:pStyle w:val="Standard"/>
      </w:pPr>
    </w:p>
    <w:p w:rsidR="00CC6139" w:rsidRDefault="00CC6139" w:rsidP="00CC6139">
      <w:pPr>
        <w:pStyle w:val="Standard"/>
        <w:rPr>
          <w:b/>
          <w:bCs/>
          <w:i/>
          <w:iCs/>
        </w:rPr>
      </w:pPr>
      <w:r>
        <w:t xml:space="preserve">c) </w:t>
      </w:r>
      <w:proofErr w:type="spellStart"/>
      <w:r>
        <w:t>Wydarzenie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z </w:t>
      </w:r>
      <w:proofErr w:type="spellStart"/>
      <w:r>
        <w:t>walką</w:t>
      </w:r>
      <w:proofErr w:type="spellEnd"/>
      <w:r>
        <w:t xml:space="preserve"> o </w:t>
      </w:r>
      <w:r w:rsidR="009006AB">
        <w:t>:</w:t>
      </w:r>
      <w:r>
        <w:t xml:space="preserve">    </w:t>
      </w:r>
      <w:proofErr w:type="spellStart"/>
      <w:r>
        <w:rPr>
          <w:b/>
          <w:bCs/>
          <w:i/>
          <w:iCs/>
        </w:rPr>
        <w:t>prawa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mieszczan</w:t>
      </w:r>
      <w:proofErr w:type="spellEnd"/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/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reformy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Rzeczpospolitej</w:t>
      </w:r>
      <w:proofErr w:type="spellEnd"/>
      <w:r>
        <w:rPr>
          <w:b/>
          <w:bCs/>
          <w:i/>
          <w:iCs/>
        </w:rPr>
        <w:t xml:space="preserve"> .</w:t>
      </w:r>
    </w:p>
    <w:p w:rsidR="0088366D" w:rsidRDefault="0088366D" w:rsidP="00CC6139">
      <w:pPr>
        <w:pStyle w:val="Standard"/>
        <w:rPr>
          <w:b/>
          <w:bCs/>
          <w:i/>
          <w:iCs/>
        </w:rPr>
      </w:pPr>
    </w:p>
    <w:p w:rsidR="007119C1" w:rsidRPr="007119C1" w:rsidRDefault="007119C1" w:rsidP="007119C1">
      <w:pPr>
        <w:pStyle w:val="Standard"/>
        <w:rPr>
          <w:b/>
          <w:bCs/>
        </w:rPr>
      </w:pPr>
      <w:r w:rsidRPr="007119C1">
        <w:rPr>
          <w:b/>
          <w:lang w:eastAsia="pl-PL"/>
        </w:rPr>
        <w:lastRenderedPageBreak/>
        <w:t>4</w:t>
      </w:r>
      <w:r w:rsidR="0088366D" w:rsidRPr="007119C1">
        <w:rPr>
          <w:b/>
          <w:lang w:eastAsia="pl-PL"/>
        </w:rPr>
        <w:t xml:space="preserve">. </w:t>
      </w:r>
      <w:proofErr w:type="spellStart"/>
      <w:r w:rsidRPr="007119C1">
        <w:rPr>
          <w:b/>
          <w:bCs/>
        </w:rPr>
        <w:t>Wybierz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trzy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cechy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stanu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szlacheckiego</w:t>
      </w:r>
      <w:proofErr w:type="spellEnd"/>
      <w:r w:rsidRPr="007119C1">
        <w:rPr>
          <w:b/>
          <w:bCs/>
        </w:rPr>
        <w:t xml:space="preserve"> w </w:t>
      </w:r>
      <w:proofErr w:type="spellStart"/>
      <w:r w:rsidRPr="007119C1">
        <w:rPr>
          <w:b/>
          <w:bCs/>
        </w:rPr>
        <w:t>okresie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tzw</w:t>
      </w:r>
      <w:proofErr w:type="spellEnd"/>
      <w:r w:rsidRPr="007119C1">
        <w:rPr>
          <w:b/>
          <w:bCs/>
        </w:rPr>
        <w:t xml:space="preserve">. </w:t>
      </w:r>
      <w:proofErr w:type="spellStart"/>
      <w:r w:rsidRPr="007119C1">
        <w:rPr>
          <w:b/>
          <w:bCs/>
        </w:rPr>
        <w:t>demokacji</w:t>
      </w:r>
      <w:proofErr w:type="spellEnd"/>
      <w:r w:rsidRPr="007119C1">
        <w:rPr>
          <w:b/>
          <w:bCs/>
        </w:rPr>
        <w:t xml:space="preserve"> </w:t>
      </w:r>
      <w:proofErr w:type="spellStart"/>
      <w:r w:rsidRPr="007119C1">
        <w:rPr>
          <w:b/>
          <w:bCs/>
        </w:rPr>
        <w:t>szlacheckiej</w:t>
      </w:r>
      <w:proofErr w:type="spellEnd"/>
      <w:r w:rsidRPr="007119C1">
        <w:rPr>
          <w:b/>
          <w:bCs/>
        </w:rPr>
        <w:t xml:space="preserve">  XVI/XVII w.: </w:t>
      </w:r>
      <w:r w:rsidRPr="007119C1">
        <w:rPr>
          <w:b/>
          <w:bCs/>
        </w:rPr>
        <w:tab/>
      </w:r>
      <w:r w:rsidRPr="007119C1">
        <w:rPr>
          <w:b/>
          <w:bCs/>
        </w:rPr>
        <w:tab/>
      </w:r>
      <w:r w:rsidRPr="007119C1">
        <w:rPr>
          <w:b/>
          <w:bCs/>
        </w:rPr>
        <w:tab/>
      </w:r>
      <w:r w:rsidRPr="007119C1">
        <w:rPr>
          <w:b/>
          <w:bCs/>
        </w:rPr>
        <w:tab/>
      </w:r>
      <w:r w:rsidRPr="007119C1">
        <w:rPr>
          <w:b/>
          <w:bCs/>
        </w:rPr>
        <w:tab/>
        <w:t xml:space="preserve">          </w:t>
      </w:r>
      <w:r w:rsidRPr="007119C1">
        <w:rPr>
          <w:b/>
          <w:bCs/>
        </w:rPr>
        <w:tab/>
      </w:r>
      <w:r w:rsidRPr="007119C1">
        <w:rPr>
          <w:b/>
          <w:bCs/>
        </w:rPr>
        <w:tab/>
      </w:r>
      <w:r w:rsidRPr="007119C1">
        <w:rPr>
          <w:b/>
          <w:bCs/>
        </w:rPr>
        <w:tab/>
        <w:t xml:space="preserve">       </w:t>
      </w:r>
    </w:p>
    <w:p w:rsidR="007119C1" w:rsidRDefault="007119C1" w:rsidP="007119C1">
      <w:pPr>
        <w:pStyle w:val="Standard"/>
      </w:pPr>
      <w:r>
        <w:tab/>
        <w:t xml:space="preserve">a) </w:t>
      </w:r>
      <w:proofErr w:type="spellStart"/>
      <w:r>
        <w:t>zróżnicowanie</w:t>
      </w:r>
      <w:proofErr w:type="spellEnd"/>
      <w:r>
        <w:t xml:space="preserve"> </w:t>
      </w:r>
      <w:proofErr w:type="spellStart"/>
      <w:r>
        <w:t>wewnętrzne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pozycję</w:t>
      </w:r>
      <w:proofErr w:type="spellEnd"/>
      <w:r>
        <w:t xml:space="preserve"> </w:t>
      </w:r>
      <w:proofErr w:type="spellStart"/>
      <w:r>
        <w:t>majatkową</w:t>
      </w:r>
      <w:proofErr w:type="spellEnd"/>
    </w:p>
    <w:p w:rsidR="007119C1" w:rsidRDefault="007119C1" w:rsidP="007119C1">
      <w:pPr>
        <w:pStyle w:val="Standard"/>
      </w:pPr>
      <w:r>
        <w:tab/>
        <w:t xml:space="preserve">b) </w:t>
      </w:r>
      <w:proofErr w:type="spellStart"/>
      <w:r>
        <w:t>wyłączne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sprawowania</w:t>
      </w:r>
      <w:proofErr w:type="spellEnd"/>
      <w:r>
        <w:t xml:space="preserve"> </w:t>
      </w:r>
      <w:proofErr w:type="spellStart"/>
      <w:r>
        <w:t>urzędów</w:t>
      </w:r>
      <w:proofErr w:type="spellEnd"/>
      <w:r>
        <w:t xml:space="preserve"> </w:t>
      </w:r>
      <w:proofErr w:type="spellStart"/>
      <w:r>
        <w:t>państwowych</w:t>
      </w:r>
      <w:proofErr w:type="spellEnd"/>
    </w:p>
    <w:p w:rsidR="007119C1" w:rsidRDefault="007119C1" w:rsidP="007119C1">
      <w:pPr>
        <w:pStyle w:val="Standard"/>
      </w:pPr>
      <w:r>
        <w:tab/>
        <w:t xml:space="preserve">c) </w:t>
      </w:r>
      <w:proofErr w:type="spellStart"/>
      <w:r>
        <w:t>otwartość</w:t>
      </w:r>
      <w:proofErr w:type="spellEnd"/>
      <w:r>
        <w:t xml:space="preserve"> na </w:t>
      </w:r>
      <w:proofErr w:type="spellStart"/>
      <w:r>
        <w:t>nobilitację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powiększanie</w:t>
      </w:r>
      <w:proofErr w:type="spellEnd"/>
      <w:r>
        <w:t xml:space="preserve"> </w:t>
      </w:r>
      <w:proofErr w:type="spellStart"/>
      <w:r>
        <w:t>szeregów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stanu</w:t>
      </w:r>
      <w:proofErr w:type="spellEnd"/>
    </w:p>
    <w:p w:rsidR="007119C1" w:rsidRDefault="007119C1" w:rsidP="007119C1">
      <w:pPr>
        <w:pStyle w:val="Standard"/>
      </w:pPr>
      <w:r>
        <w:tab/>
        <w:t xml:space="preserve">d)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płacenia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obrony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konieczności</w:t>
      </w:r>
      <w:proofErr w:type="spellEnd"/>
    </w:p>
    <w:p w:rsidR="007119C1" w:rsidRDefault="007119C1" w:rsidP="007119C1">
      <w:pPr>
        <w:pStyle w:val="Standard"/>
      </w:pPr>
      <w:r>
        <w:tab/>
        <w:t xml:space="preserve">e) </w:t>
      </w:r>
      <w:proofErr w:type="spellStart"/>
      <w:r>
        <w:t>przywilej</w:t>
      </w:r>
      <w:proofErr w:type="spellEnd"/>
      <w:r>
        <w:t xml:space="preserve"> </w:t>
      </w:r>
      <w:proofErr w:type="spellStart"/>
      <w:r>
        <w:t>zasiadania</w:t>
      </w:r>
      <w:proofErr w:type="spellEnd"/>
      <w:r>
        <w:t xml:space="preserve"> w </w:t>
      </w:r>
      <w:proofErr w:type="spellStart"/>
      <w:r>
        <w:t>sejmie</w:t>
      </w:r>
      <w:proofErr w:type="spellEnd"/>
      <w:r>
        <w:t xml:space="preserve"> i </w:t>
      </w:r>
      <w:proofErr w:type="spellStart"/>
      <w:r>
        <w:t>decydowania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króla</w:t>
      </w:r>
      <w:proofErr w:type="spellEnd"/>
    </w:p>
    <w:p w:rsidR="007119C1" w:rsidRDefault="007119C1" w:rsidP="007119C1">
      <w:pPr>
        <w:pStyle w:val="Standard"/>
      </w:pPr>
      <w:r>
        <w:tab/>
        <w:t xml:space="preserve">f) </w:t>
      </w:r>
      <w:proofErr w:type="spellStart"/>
      <w:r>
        <w:t>bezwzgledne</w:t>
      </w:r>
      <w:proofErr w:type="spellEnd"/>
      <w:r>
        <w:t xml:space="preserve"> </w:t>
      </w:r>
      <w:proofErr w:type="spellStart"/>
      <w:r>
        <w:t>posłuszeństwo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króla</w:t>
      </w:r>
      <w:proofErr w:type="spellEnd"/>
      <w:r>
        <w:t xml:space="preserve"> 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decyzji</w:t>
      </w:r>
      <w:proofErr w:type="spellEnd"/>
    </w:p>
    <w:p w:rsidR="007119C1" w:rsidRDefault="007119C1" w:rsidP="0088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19C1" w:rsidRDefault="007119C1" w:rsidP="0088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006AB" w:rsidRPr="007119C1" w:rsidRDefault="007119C1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4672ED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88366D" w:rsidRPr="004672ED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9006AB" w:rsidRPr="004672ED">
        <w:rPr>
          <w:rFonts w:ascii="Times New Roman" w:hAnsi="Times New Roman"/>
          <w:b/>
          <w:sz w:val="24"/>
          <w:szCs w:val="24"/>
          <w:lang w:eastAsia="pl-PL"/>
        </w:rPr>
        <w:t>Zapisz we właściwych rubrykach tabeli</w:t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006AB" w:rsidRPr="004672ED">
        <w:rPr>
          <w:rFonts w:ascii="Times New Roman" w:hAnsi="Times New Roman"/>
          <w:b/>
          <w:sz w:val="24"/>
          <w:szCs w:val="24"/>
          <w:lang w:eastAsia="pl-PL"/>
        </w:rPr>
        <w:t>brakujące informacje</w:t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>. Wybierz je spośród podanych poniżej.</w:t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  <w:r w:rsidR="009006AB" w:rsidRPr="007119C1">
        <w:rPr>
          <w:rFonts w:ascii="Times New Roman" w:hAnsi="Times New Roman"/>
          <w:sz w:val="24"/>
          <w:szCs w:val="24"/>
          <w:lang w:eastAsia="pl-PL"/>
        </w:rPr>
        <w:tab/>
      </w:r>
    </w:p>
    <w:p w:rsidR="009006AB" w:rsidRPr="009E266F" w:rsidRDefault="009006AB" w:rsidP="0090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9E266F">
        <w:rPr>
          <w:rFonts w:ascii="Times New Roman" w:hAnsi="Times New Roman"/>
          <w:sz w:val="24"/>
          <w:szCs w:val="24"/>
          <w:lang w:val="en-US" w:eastAsia="pl-PL"/>
        </w:rPr>
        <w:t>filozofowie</w:t>
      </w:r>
      <w:proofErr w:type="spellEnd"/>
      <w:r w:rsidRPr="009E266F">
        <w:rPr>
          <w:rFonts w:ascii="Times New Roman" w:hAnsi="Times New Roman"/>
          <w:sz w:val="24"/>
          <w:szCs w:val="24"/>
          <w:lang w:val="en-US" w:eastAsia="pl-PL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9E266F">
        <w:rPr>
          <w:rFonts w:ascii="Times New Roman" w:hAnsi="Times New Roman"/>
          <w:sz w:val="24"/>
          <w:szCs w:val="24"/>
          <w:lang w:val="en-US" w:eastAsia="pl-PL"/>
        </w:rPr>
        <w:t xml:space="preserve">Thomas Hobbes,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  </w:t>
      </w:r>
      <w:r w:rsidRPr="009E266F">
        <w:rPr>
          <w:rFonts w:ascii="Times New Roman" w:hAnsi="Times New Roman"/>
          <w:sz w:val="24"/>
          <w:szCs w:val="24"/>
          <w:lang w:val="en-US" w:eastAsia="pl-PL"/>
        </w:rPr>
        <w:t>John Locke, Charles de Montesquieu,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  </w:t>
      </w:r>
      <w:r w:rsidRPr="009E266F">
        <w:rPr>
          <w:rFonts w:ascii="Times New Roman" w:hAnsi="Times New Roman"/>
          <w:sz w:val="24"/>
          <w:szCs w:val="24"/>
          <w:lang w:val="en-US" w:eastAsia="pl-PL"/>
        </w:rPr>
        <w:t xml:space="preserve"> Jean-Jacques Rousseau,</w:t>
      </w:r>
    </w:p>
    <w:p w:rsidR="009006AB" w:rsidRDefault="009006AB" w:rsidP="009006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E266F">
        <w:rPr>
          <w:rFonts w:ascii="Times New Roman" w:hAnsi="Times New Roman"/>
          <w:sz w:val="24"/>
          <w:szCs w:val="24"/>
          <w:lang w:eastAsia="pl-PL"/>
        </w:rPr>
        <w:t xml:space="preserve">dzieła: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9E266F">
        <w:rPr>
          <w:rFonts w:ascii="Times New Roman" w:hAnsi="Times New Roman"/>
          <w:i/>
          <w:iCs/>
          <w:sz w:val="24"/>
          <w:szCs w:val="24"/>
          <w:lang w:eastAsia="pl-PL"/>
        </w:rPr>
        <w:t>Dwa traktaty o rządzie,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</w:t>
      </w:r>
      <w:r w:rsidRPr="009E266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Umowa społeczna,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</w:t>
      </w:r>
      <w:r w:rsidRPr="009E266F">
        <w:rPr>
          <w:rFonts w:ascii="Times New Roman" w:hAnsi="Times New Roman"/>
          <w:i/>
          <w:iCs/>
          <w:sz w:val="24"/>
          <w:szCs w:val="24"/>
          <w:lang w:eastAsia="pl-PL"/>
        </w:rPr>
        <w:t>O duchu praw, Lewiatan</w:t>
      </w:r>
    </w:p>
    <w:p w:rsidR="009006AB" w:rsidRDefault="009006AB" w:rsidP="009006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1846"/>
      </w:tblGrid>
      <w:tr w:rsidR="009006AB" w:rsidRPr="007D2158" w:rsidTr="009006AB">
        <w:tc>
          <w:tcPr>
            <w:tcW w:w="5240" w:type="dxa"/>
          </w:tcPr>
          <w:p w:rsidR="009006AB" w:rsidRPr="007D2158" w:rsidRDefault="009006AB" w:rsidP="002D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5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Teoria polityczna</w:t>
            </w:r>
          </w:p>
        </w:tc>
        <w:tc>
          <w:tcPr>
            <w:tcW w:w="2126" w:type="dxa"/>
          </w:tcPr>
          <w:p w:rsidR="009006AB" w:rsidRPr="007D2158" w:rsidRDefault="009006AB" w:rsidP="002D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5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Filozof</w:t>
            </w:r>
          </w:p>
        </w:tc>
        <w:tc>
          <w:tcPr>
            <w:tcW w:w="1846" w:type="dxa"/>
          </w:tcPr>
          <w:p w:rsidR="009006AB" w:rsidRPr="007D2158" w:rsidRDefault="009006AB" w:rsidP="002D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5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Dzieło</w:t>
            </w:r>
          </w:p>
        </w:tc>
      </w:tr>
      <w:tr w:rsidR="009006AB" w:rsidRPr="007D2158" w:rsidTr="009006AB">
        <w:tc>
          <w:tcPr>
            <w:tcW w:w="5240" w:type="dxa"/>
          </w:tcPr>
          <w:p w:rsidR="009006AB" w:rsidRPr="007D2158" w:rsidRDefault="009006AB" w:rsidP="002D7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58">
              <w:rPr>
                <w:rFonts w:ascii="Times New Roman" w:hAnsi="Times New Roman"/>
                <w:sz w:val="24"/>
                <w:szCs w:val="24"/>
                <w:lang w:eastAsia="pl-PL"/>
              </w:rPr>
              <w:t>Poza prawami obywatela istnieją prawa człowieka. Państwa powstają na drodze dwuetapowej umowy – między członkami społeczności oraz między społecznością a władzą. Władza państwowa dzieli się na  prawodawczą, wykonawczą i federacyjną.</w:t>
            </w:r>
          </w:p>
        </w:tc>
        <w:tc>
          <w:tcPr>
            <w:tcW w:w="2126" w:type="dxa"/>
          </w:tcPr>
          <w:p w:rsidR="009006AB" w:rsidRPr="007D2158" w:rsidRDefault="009006AB" w:rsidP="002D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006AB" w:rsidRPr="007D2158" w:rsidRDefault="009006AB" w:rsidP="002D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6AB" w:rsidRPr="007D2158" w:rsidTr="009006AB">
        <w:trPr>
          <w:trHeight w:val="1320"/>
        </w:trPr>
        <w:tc>
          <w:tcPr>
            <w:tcW w:w="5240" w:type="dxa"/>
          </w:tcPr>
          <w:p w:rsidR="009006AB" w:rsidRPr="007D2158" w:rsidRDefault="009006AB" w:rsidP="002D7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58">
              <w:rPr>
                <w:rFonts w:ascii="Times New Roman" w:hAnsi="Times New Roman"/>
                <w:sz w:val="24"/>
                <w:szCs w:val="24"/>
                <w:lang w:eastAsia="pl-PL"/>
              </w:rPr>
              <w:t>Suwerenem władzy jest lud, a wynikające z tego jego prawa – czyli równość i wolność – powinny zostać zabezpieczone w umowie społecznej. Jest to możliwe jedynie w warunkach demokracji bezpośredniej.</w:t>
            </w:r>
          </w:p>
        </w:tc>
        <w:tc>
          <w:tcPr>
            <w:tcW w:w="2126" w:type="dxa"/>
          </w:tcPr>
          <w:p w:rsidR="009006AB" w:rsidRPr="007D2158" w:rsidRDefault="009006AB" w:rsidP="002D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006AB" w:rsidRPr="007D2158" w:rsidRDefault="009006AB" w:rsidP="002D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66D" w:rsidRPr="0088366D" w:rsidRDefault="0088366D" w:rsidP="0088366D">
      <w:pPr>
        <w:pStyle w:val="Standard"/>
      </w:pPr>
    </w:p>
    <w:p w:rsidR="009006AB" w:rsidRPr="009006AB" w:rsidRDefault="004672ED" w:rsidP="009006AB">
      <w:pPr>
        <w:autoSpaceDE w:val="0"/>
        <w:autoSpaceDN w:val="0"/>
        <w:adjustRightInd w:val="0"/>
        <w:spacing w:after="0" w:line="240" w:lineRule="auto"/>
        <w:rPr>
          <w:rFonts w:ascii="FECBPP+TimesNewRoman" w:hAnsi="FECBPP+TimesNewRoman" w:cs="FECBPP+TimesNewRoman"/>
          <w:b/>
          <w:color w:val="000000"/>
          <w:sz w:val="24"/>
          <w:szCs w:val="24"/>
        </w:rPr>
      </w:pPr>
      <w:r w:rsidRPr="004672ED">
        <w:rPr>
          <w:rFonts w:ascii="FECBPP+TimesNewRoman" w:hAnsi="FECBPP+TimesNewRoman" w:cs="FECBPP+TimesNewRoman"/>
          <w:b/>
          <w:color w:val="000000"/>
          <w:sz w:val="24"/>
          <w:szCs w:val="24"/>
        </w:rPr>
        <w:t xml:space="preserve">6. </w:t>
      </w:r>
      <w:r w:rsidR="009006AB" w:rsidRPr="009006AB">
        <w:rPr>
          <w:rFonts w:ascii="FECBPP+TimesNewRoman" w:hAnsi="FECBPP+TimesNewRoman" w:cs="FECBPP+TimesNewRoman"/>
          <w:b/>
          <w:color w:val="000000"/>
          <w:sz w:val="24"/>
          <w:szCs w:val="24"/>
        </w:rPr>
        <w:t>Na podstawie tekstu preambuły Konstytucji 3 Maja odpowiedz na pytania: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rPr>
          <w:rFonts w:ascii="FECBPP+TimesNewRoman" w:hAnsi="FECBPP+TimesNewRoman" w:cs="FECBPP+TimesNewRoman"/>
          <w:color w:val="000000"/>
          <w:sz w:val="24"/>
          <w:szCs w:val="24"/>
        </w:rPr>
      </w:pP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ECBPP+TimesNewRoman" w:hAnsi="FECBPP+TimesNewRoman" w:cs="FECBPP+TimesNewRoman"/>
          <w:color w:val="000000"/>
          <w:sz w:val="23"/>
          <w:szCs w:val="23"/>
        </w:rPr>
      </w:pP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 imi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Boga w Trójcy 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tej Jedynego 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ECBPP+TimesNewRoman" w:hAnsi="FECBPP+TimesNewRoman" w:cs="FECBPP+TimesNewRoman"/>
          <w:color w:val="000000"/>
          <w:sz w:val="23"/>
          <w:szCs w:val="23"/>
        </w:rPr>
      </w:pP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Stanis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aw August, z Bo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ej 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aski i woli narodu król polski, wielki ksi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ążę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litewski, ruski, pruski, mazowiecki, 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mudzki, kijowski, wo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y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ski, podolski, podlaski, inflancki, smole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ski, siewierski i czernichowski, wraz ze stanami skonfederowanymi, w liczbie podwójnej naród polski reprezentuj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cymi. 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ECBPP+TimesNewRoman" w:hAnsi="FECBPP+TimesNewRoman" w:cs="FECBPP+TimesNewRoman"/>
          <w:color w:val="000000"/>
          <w:sz w:val="23"/>
          <w:szCs w:val="23"/>
        </w:rPr>
      </w:pP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Uznaj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c, 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ż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los nas wszystkich od ugruntowania konstytucji narodowej jedynie zawis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d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ugim do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wiadczeniem poznawszy zadawnione rz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du naszego wady, a chc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 korzysta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z pory, w jakiej si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Europa znajduje i z tej dogorywaj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cej chwili, która nas samym sobie wróci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a, wolni od ha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bi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cej obcej przemocy nakazów, ceni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 dro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ej nad 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ycie, nad szcz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liwo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ść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osobist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egzystencj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polityczn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niepodleg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ść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zewn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trzn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i wolno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ść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wewn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trzn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narodu, którego los w nasze r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ce jest powierzony, chc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 oraz na b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ogos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awie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stwo, na wdzi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czno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ść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wspó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czesnych i przysz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ych pokole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ń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zas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u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y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ć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mimo przeszkód, jakie w nas nami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tno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ci sprawowa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mog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dla dobra powszechnego, dla ugruntowania wolno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ci, dla ocalenia ojczyzny naszej i jej granic, z najwi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ksz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sta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ducha niniejsz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Konstytucj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uchwalamy i t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ca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kowicie za 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t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, za niewzruszon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deklarujemy, dopóki by naród w czasie prawem przepisanym wyra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ź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n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wol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swoj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nie uzna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ł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potrzeby odmieniania w niej jakiego artyku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u. Do której to </w:t>
      </w:r>
      <w:proofErr w:type="spellStart"/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Konstytucyia</w:t>
      </w:r>
      <w:proofErr w:type="spellEnd"/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 dalsze ustawy Sejmu tera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ź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niejszego we wszystkim stosowa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ć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si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>maj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9006AB">
        <w:rPr>
          <w:rFonts w:ascii="FECBPP+TimesNewRoman" w:hAnsi="FECBPP+TimesNewRoman" w:cs="FECBPP+TimesNewRoman"/>
          <w:color w:val="000000"/>
          <w:sz w:val="23"/>
          <w:szCs w:val="23"/>
        </w:rPr>
        <w:t xml:space="preserve">. 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FECCEH+TimesNewRoman,Italic" w:hAnsi="FECCEH+TimesNewRoman,Italic" w:cs="FECCEH+TimesNewRoman,Italic"/>
          <w:color w:val="000000"/>
          <w:sz w:val="23"/>
          <w:szCs w:val="23"/>
        </w:rPr>
      </w:pPr>
    </w:p>
    <w:p w:rsidR="009006AB" w:rsidRPr="009006AB" w:rsidRDefault="009006AB" w:rsidP="009006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ECCEH+TimesNewRoman,Italic" w:hAnsi="FECCEH+TimesNewRoman,Italic" w:cs="FECCEH+TimesNewRoman,Italic"/>
          <w:color w:val="000000"/>
          <w:sz w:val="23"/>
          <w:szCs w:val="23"/>
        </w:rPr>
      </w:pP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>Na jakie okoliczno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 xml:space="preserve">ci uchwalenia konstytucji wskazano w tym fragmencie? 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ECCEH+TimesNewRoman,Italic" w:hAnsi="FECCEH+TimesNewRoman,Italic" w:cs="FECCEH+TimesNewRoman,Italic"/>
          <w:color w:val="000000"/>
          <w:sz w:val="23"/>
          <w:szCs w:val="23"/>
        </w:rPr>
      </w:pP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6AB" w:rsidRPr="009006AB" w:rsidRDefault="009006AB" w:rsidP="009006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ECCEH+TimesNewRoman,Italic" w:hAnsi="FECCEH+TimesNewRoman,Italic" w:cs="FECCEH+TimesNewRoman,Italic"/>
          <w:color w:val="000000"/>
          <w:sz w:val="23"/>
          <w:szCs w:val="23"/>
        </w:rPr>
      </w:pP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>Jakie cele zosta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>y tu sformu</w:t>
      </w:r>
      <w:r w:rsidRPr="009006AB">
        <w:rPr>
          <w:rFonts w:ascii="Times New Roman" w:hAnsi="Times New Roman" w:cs="Times New Roman"/>
          <w:color w:val="000000"/>
          <w:sz w:val="23"/>
          <w:szCs w:val="23"/>
        </w:rPr>
        <w:t>ł</w:t>
      </w: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 xml:space="preserve">owane? </w:t>
      </w:r>
    </w:p>
    <w:p w:rsidR="009006AB" w:rsidRPr="009006AB" w:rsidRDefault="009006AB" w:rsidP="009006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ECCEH+TimesNewRoman,Italic" w:hAnsi="FECCEH+TimesNewRoman,Italic" w:cs="FECCEH+TimesNewRoman,Italic"/>
          <w:color w:val="000000"/>
          <w:sz w:val="23"/>
          <w:szCs w:val="23"/>
        </w:rPr>
      </w:pP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19C1">
        <w:rPr>
          <w:rFonts w:ascii="FECCEH+TimesNewRoman,Italic" w:hAnsi="FECCEH+TimesNewRoman,Italic" w:cs="FECCEH+TimesNewRoman,Italic"/>
          <w:color w:val="000000"/>
          <w:sz w:val="23"/>
          <w:szCs w:val="23"/>
        </w:rPr>
        <w:t>…..</w:t>
      </w:r>
    </w:p>
    <w:p w:rsidR="009006AB" w:rsidRPr="009006AB" w:rsidRDefault="009006AB" w:rsidP="009006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</w:pPr>
      <w:r w:rsidRPr="009006AB">
        <w:rPr>
          <w:rFonts w:ascii="FECCEH+TimesNewRoman,Italic" w:hAnsi="FECCEH+TimesNewRoman,Italic" w:cs="FECCEH+TimesNewRoman,Italic"/>
          <w:color w:val="000000"/>
          <w:sz w:val="23"/>
          <w:szCs w:val="23"/>
        </w:rPr>
        <w:t xml:space="preserve">Wyjaśnij pojęcie </w:t>
      </w:r>
      <w:r w:rsidRPr="009006AB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>konstytucja</w:t>
      </w:r>
      <w:r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 xml:space="preserve"> – </w:t>
      </w:r>
      <w:r>
        <w:rPr>
          <w:rFonts w:ascii="FECCEH+TimesNewRoman,Italic" w:hAnsi="FECCEH+TimesNewRoman,Italic" w:cs="FECCEH+TimesNewRoman,Italic"/>
          <w:color w:val="000000"/>
          <w:sz w:val="23"/>
          <w:szCs w:val="23"/>
        </w:rPr>
        <w:t>dawniej (w Rzeczypospolitej) i współcześnie</w:t>
      </w:r>
      <w:r w:rsidRPr="009006AB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 xml:space="preserve"> ?</w:t>
      </w:r>
    </w:p>
    <w:p w:rsidR="007119C1" w:rsidRPr="007119C1" w:rsidRDefault="007119C1" w:rsidP="009006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</w:pPr>
    </w:p>
    <w:p w:rsidR="009006AB" w:rsidRPr="007119C1" w:rsidRDefault="009006AB" w:rsidP="009006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</w:pPr>
      <w:r w:rsidRPr="007119C1">
        <w:rPr>
          <w:rFonts w:ascii="FECCEH+TimesNewRoman,Italic" w:hAnsi="FECCEH+TimesNewRoman,Italic" w:cs="FECCEH+TimesNewRoman,Italic"/>
          <w:color w:val="000000"/>
          <w:sz w:val="23"/>
          <w:szCs w:val="23"/>
        </w:rPr>
        <w:t>Dawniej to</w:t>
      </w:r>
      <w:r w:rsidRPr="007119C1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 xml:space="preserve">          </w:t>
      </w:r>
      <w:r w:rsidRPr="009006AB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>……………………………………………………………………</w:t>
      </w:r>
      <w:r w:rsidR="004672ED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>……</w:t>
      </w:r>
      <w:bookmarkStart w:id="0" w:name="_GoBack"/>
      <w:bookmarkEnd w:id="0"/>
      <w:r w:rsidRPr="009006AB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>………………………………</w:t>
      </w:r>
    </w:p>
    <w:p w:rsidR="00517C8D" w:rsidRPr="004672ED" w:rsidRDefault="009006AB" w:rsidP="004672E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</w:pPr>
      <w:r w:rsidRPr="007119C1">
        <w:rPr>
          <w:rFonts w:ascii="FECCEH+TimesNewRoman,Italic" w:hAnsi="FECCEH+TimesNewRoman,Italic" w:cs="FECCEH+TimesNewRoman,Italic"/>
          <w:color w:val="000000"/>
          <w:sz w:val="23"/>
          <w:szCs w:val="23"/>
        </w:rPr>
        <w:t>Dzisiaj to</w:t>
      </w:r>
      <w:r w:rsidRPr="007119C1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 xml:space="preserve"> </w:t>
      </w:r>
      <w:r w:rsidRPr="007119C1">
        <w:rPr>
          <w:rFonts w:ascii="FECCEH+TimesNewRoman,Italic" w:hAnsi="FECCEH+TimesNewRoman,Italic" w:cs="FECCEH+TimesNewRoman,Italic"/>
          <w:i/>
          <w:color w:val="000000"/>
          <w:sz w:val="23"/>
          <w:szCs w:val="23"/>
        </w:rPr>
        <w:tab/>
        <w:t>…………………………………………………………………………………………………………..</w:t>
      </w:r>
    </w:p>
    <w:sectPr w:rsidR="00517C8D" w:rsidRPr="004672ED" w:rsidSect="00900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FECBP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CCE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C31"/>
    <w:multiLevelType w:val="hybridMultilevel"/>
    <w:tmpl w:val="A440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95F"/>
    <w:multiLevelType w:val="hybridMultilevel"/>
    <w:tmpl w:val="B754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B07"/>
    <w:multiLevelType w:val="hybridMultilevel"/>
    <w:tmpl w:val="341E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F5"/>
    <w:rsid w:val="004672ED"/>
    <w:rsid w:val="00517C8D"/>
    <w:rsid w:val="007119C1"/>
    <w:rsid w:val="0088366D"/>
    <w:rsid w:val="009006AB"/>
    <w:rsid w:val="00CC6139"/>
    <w:rsid w:val="00D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5721-2C56-46BB-B2BE-72E5E8A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6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883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2020-04-01T21:52:00Z</dcterms:created>
  <dcterms:modified xsi:type="dcterms:W3CDTF">2020-04-01T22:25:00Z</dcterms:modified>
</cp:coreProperties>
</file>