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40" w:type="dxa"/>
        <w:tblInd w:w="205" w:type="dxa"/>
        <w:tblCellMar>
          <w:top w:w="0" w:type="dxa"/>
          <w:left w:w="10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1"/>
        <w:gridCol w:w="1696"/>
        <w:gridCol w:w="5933"/>
      </w:tblGrid>
      <w:tr w:rsidR="0032614F" w:rsidTr="0032614F">
        <w:trPr>
          <w:trHeight w:val="164"/>
        </w:trPr>
        <w:tc>
          <w:tcPr>
            <w:tcW w:w="1411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528135"/>
          </w:tcPr>
          <w:p w:rsidR="0032614F" w:rsidRDefault="0032614F" w:rsidP="00142552"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Zadanie 1.8. </w:t>
            </w:r>
          </w:p>
        </w:tc>
        <w:tc>
          <w:tcPr>
            <w:tcW w:w="7629" w:type="dxa"/>
            <w:gridSpan w:val="2"/>
            <w:tcBorders>
              <w:top w:val="single" w:sz="18" w:space="0" w:color="FFFFFF"/>
              <w:left w:val="single" w:sz="17" w:space="0" w:color="000000"/>
              <w:bottom w:val="nil"/>
              <w:right w:val="nil"/>
            </w:tcBorders>
          </w:tcPr>
          <w:p w:rsidR="0032614F" w:rsidRDefault="0032614F" w:rsidP="00142552">
            <w:pPr>
              <w:ind w:left="8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</w:tc>
      </w:tr>
      <w:tr w:rsidR="0032614F" w:rsidTr="0032614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2614F" w:rsidRDefault="0032614F" w:rsidP="00142552"/>
        </w:tc>
        <w:tc>
          <w:tcPr>
            <w:tcW w:w="16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/>
          </w:tcPr>
          <w:p w:rsidR="0032614F" w:rsidRDefault="0032614F" w:rsidP="00142552">
            <w:pPr>
              <w:ind w:left="8"/>
            </w:pPr>
            <w:r>
              <w:rPr>
                <w:rFonts w:ascii="Arial" w:eastAsia="Arial" w:hAnsi="Arial" w:cs="Arial"/>
                <w:i/>
              </w:rPr>
              <w:t xml:space="preserve">Teksty literackie </w:t>
            </w:r>
          </w:p>
        </w:tc>
        <w:tc>
          <w:tcPr>
            <w:tcW w:w="593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614F" w:rsidRDefault="0032614F" w:rsidP="0014255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14F" w:rsidTr="0032614F">
        <w:trPr>
          <w:trHeight w:val="9591"/>
        </w:trPr>
        <w:tc>
          <w:tcPr>
            <w:tcW w:w="9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14F" w:rsidRDefault="0032614F" w:rsidP="00142552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2614F" w:rsidRDefault="0032614F" w:rsidP="00142552">
            <w:pPr>
              <w:spacing w:line="272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Krytyka wad Polaków jako temat tekstów kultury. Omów zagadnienie na podstawie podanego fragmentu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Wesela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Stanisława Wyspiańskiego, całego utworu oraz innego tekstu kultury. </w:t>
            </w:r>
          </w:p>
          <w:p w:rsidR="0032614F" w:rsidRDefault="0032614F" w:rsidP="00142552">
            <w:pPr>
              <w:spacing w:after="5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32614F" w:rsidRDefault="0032614F" w:rsidP="00142552">
            <w:pPr>
              <w:spacing w:after="1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Stanisław Wyspiański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ESELE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2614F" w:rsidRDefault="0032614F" w:rsidP="00142552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JASIEK </w:t>
            </w:r>
          </w:p>
          <w:p w:rsidR="0032614F" w:rsidRDefault="0032614F" w:rsidP="00142552">
            <w:pPr>
              <w:spacing w:line="321" w:lineRule="auto"/>
              <w:ind w:right="625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Aha; prawda, żywy Bóg, przecie miałem trąbić w róg; kaz ta, zaś ta, cyli zginoł, cyli mi sie ka odwinoł – kajsim zabył złoty róg, ostał mi sie ino sznur. </w:t>
            </w:r>
          </w:p>
          <w:p w:rsidR="0032614F" w:rsidRDefault="0032614F" w:rsidP="00142552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i/>
                <w:sz w:val="23"/>
              </w:rPr>
              <w:t>Z izby głębnej, od chwili, wszedł był, w tropy za Jaśkiem, kołyszący się słomiany Chochoł.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Scena 35. </w:t>
            </w:r>
          </w:p>
          <w:p w:rsidR="0032614F" w:rsidRDefault="0032614F" w:rsidP="00142552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32614F" w:rsidRDefault="0032614F" w:rsidP="00142552">
            <w:pPr>
              <w:spacing w:after="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CHOCHOŁ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Jak ci spadła czapka z piór.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32614F" w:rsidRDefault="0032614F" w:rsidP="00142552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JASIEK </w:t>
            </w:r>
          </w:p>
          <w:p w:rsidR="0032614F" w:rsidRDefault="0032614F" w:rsidP="00142552">
            <w:pPr>
              <w:spacing w:line="328" w:lineRule="auto"/>
              <w:ind w:right="6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Tom sie chyloł po te copke, to mi może sie odwinoł. </w:t>
            </w:r>
          </w:p>
          <w:p w:rsidR="0032614F" w:rsidRDefault="0032614F" w:rsidP="00142552">
            <w:pPr>
              <w:spacing w:after="5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32614F" w:rsidRDefault="0032614F" w:rsidP="00142552">
            <w:pPr>
              <w:spacing w:after="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CHOCHOŁ </w:t>
            </w:r>
          </w:p>
          <w:p w:rsidR="0032614F" w:rsidRDefault="0032614F" w:rsidP="00142552">
            <w:pPr>
              <w:spacing w:line="324" w:lineRule="auto"/>
              <w:ind w:right="609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Miałeś, chłopie, złoty róg, miałeś, chłopie, czapkę z piór:   czapkę ze łba wicher zmiótł. 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JASIEK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Bez tom wieche z pawich piór.   </w:t>
            </w:r>
          </w:p>
          <w:p w:rsidR="0032614F" w:rsidRDefault="0032614F" w:rsidP="00142552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32614F" w:rsidRDefault="0032614F" w:rsidP="00142552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CHOCHOŁ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Ostał ci sie ino sznur. 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JASIEK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Najdę ka gdzie przy figurze.   </w:t>
            </w:r>
          </w:p>
          <w:p w:rsidR="0032614F" w:rsidRDefault="0032614F" w:rsidP="00142552">
            <w:pPr>
              <w:spacing w:after="48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32614F" w:rsidRDefault="0032614F" w:rsidP="00142552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CHOCHOŁ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Pod figurą ktosik stał. 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32614F" w:rsidRDefault="0032614F" w:rsidP="00142552">
            <w:r>
              <w:rPr>
                <w:rFonts w:ascii="Times New Roman" w:eastAsia="Times New Roman" w:hAnsi="Times New Roman" w:cs="Times New Roman"/>
                <w:sz w:val="23"/>
              </w:rPr>
              <w:t xml:space="preserve">JASIEK </w:t>
            </w:r>
          </w:p>
          <w:p w:rsidR="0032614F" w:rsidRDefault="0032614F" w:rsidP="00142552">
            <w:pPr>
              <w:spacing w:line="308" w:lineRule="auto"/>
              <w:ind w:right="58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Strasy u rozstajnych dróg – –   cy to pioł, cy nie pioł kur? </w:t>
            </w:r>
          </w:p>
          <w:p w:rsidR="0032614F" w:rsidRDefault="0032614F" w:rsidP="0014255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614F" w:rsidRDefault="0032614F" w:rsidP="00142552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Stanisław Wyspiański,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Wesele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oprac. J. Nowakowski, Wrocław 1984. </w:t>
            </w:r>
          </w:p>
        </w:tc>
      </w:tr>
    </w:tbl>
    <w:p w:rsidR="0032614F" w:rsidRDefault="0032614F" w:rsidP="0032614F">
      <w:pPr>
        <w:tabs>
          <w:tab w:val="center" w:pos="1416"/>
          <w:tab w:val="center" w:pos="6338"/>
        </w:tabs>
        <w:spacing w:after="140"/>
        <w:ind w:left="-15"/>
      </w:pPr>
      <w:r>
        <w:rPr>
          <w:rFonts w:ascii="Arial" w:eastAsia="Arial" w:hAnsi="Arial" w:cs="Arial"/>
          <w:b/>
          <w:color w:val="528135"/>
          <w:sz w:val="24"/>
        </w:rPr>
        <w:lastRenderedPageBreak/>
        <w:t>Zadanie 1.8.</w:t>
      </w:r>
      <w:r>
        <w:rPr>
          <w:rFonts w:ascii="Arial" w:eastAsia="Arial" w:hAnsi="Arial" w:cs="Arial"/>
          <w:b/>
          <w:color w:val="BE8F00"/>
          <w:sz w:val="24"/>
        </w:rPr>
        <w:t xml:space="preserve"> </w:t>
      </w:r>
      <w:r>
        <w:rPr>
          <w:rFonts w:ascii="Arial" w:eastAsia="Arial" w:hAnsi="Arial" w:cs="Arial"/>
          <w:b/>
          <w:color w:val="BE8F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2614F" w:rsidRDefault="0032614F" w:rsidP="0032614F">
      <w:pPr>
        <w:tabs>
          <w:tab w:val="center" w:pos="1631"/>
          <w:tab w:val="center" w:pos="2990"/>
          <w:tab w:val="center" w:pos="3052"/>
          <w:tab w:val="center" w:pos="3682"/>
          <w:tab w:val="center" w:pos="6338"/>
        </w:tabs>
        <w:spacing w:after="26"/>
      </w:pPr>
      <w:r>
        <w:tab/>
      </w:r>
      <w:r>
        <w:rPr>
          <w:rFonts w:ascii="Arial" w:eastAsia="Arial" w:hAnsi="Arial" w:cs="Arial"/>
          <w:i/>
          <w:color w:val="528135"/>
        </w:rPr>
        <w:t>Wymagania ogólne i szczegółowe</w:t>
      </w:r>
      <w:r>
        <w:rPr>
          <w:rFonts w:ascii="Times New Roman" w:eastAsia="Times New Roman" w:hAnsi="Times New Roman" w:cs="Times New Roman"/>
          <w:sz w:val="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9"/>
          <w:vertAlign w:val="superscript"/>
        </w:rPr>
        <w:tab/>
      </w:r>
      <w:r>
        <w:rPr>
          <w:rFonts w:ascii="Arial" w:eastAsia="Arial" w:hAnsi="Arial" w:cs="Arial"/>
          <w:i/>
          <w:color w:val="528135"/>
        </w:rPr>
        <w:t xml:space="preserve"> </w:t>
      </w:r>
      <w:r>
        <w:rPr>
          <w:rFonts w:ascii="Times New Roman" w:eastAsia="Times New Roman" w:hAnsi="Times New Roman" w:cs="Times New Roman"/>
          <w:sz w:val="9"/>
          <w:vertAlign w:val="superscript"/>
        </w:rPr>
        <w:t xml:space="preserve"> </w:t>
      </w:r>
      <w:r>
        <w:rPr>
          <w:rFonts w:ascii="Arial" w:eastAsia="Arial" w:hAnsi="Arial" w:cs="Arial"/>
          <w:i/>
          <w:color w:val="528135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9"/>
          <w:vertAlign w:val="superscript"/>
        </w:rPr>
        <w:t xml:space="preserve"> </w:t>
      </w:r>
    </w:p>
    <w:p w:rsidR="0032614F" w:rsidRDefault="0032614F" w:rsidP="0032614F">
      <w:pPr>
        <w:spacing w:after="175"/>
        <w:ind w:left="271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2614F" w:rsidRDefault="0032614F" w:rsidP="0032614F">
      <w:pPr>
        <w:spacing w:after="54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I. Odbiór wypowiedzi i wykorzystanie zawartych w nich informacji. Uczeń:  </w:t>
      </w:r>
    </w:p>
    <w:p w:rsidR="0032614F" w:rsidRDefault="0032614F" w:rsidP="0032614F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1.1) odczytuje sens całego tekstu […] </w:t>
      </w:r>
    </w:p>
    <w:p w:rsidR="0032614F" w:rsidRDefault="0032614F" w:rsidP="0032614F">
      <w:pPr>
        <w:spacing w:after="22" w:line="307" w:lineRule="auto"/>
        <w:ind w:left="307" w:right="539" w:hanging="10"/>
        <w:jc w:val="both"/>
      </w:pPr>
      <w:r>
        <w:rPr>
          <w:rFonts w:ascii="Times New Roman" w:eastAsia="Times New Roman" w:hAnsi="Times New Roman" w:cs="Times New Roman"/>
        </w:rPr>
        <w:t xml:space="preserve">1.2) [...] odczytuje zawarte w odbieranych tekstach informacje zarówno jawne, jak i ukryte. II. Analiza i interpretacja tekstów kultury. Uczeń: </w:t>
      </w:r>
    </w:p>
    <w:p w:rsidR="0032614F" w:rsidRDefault="0032614F" w:rsidP="0032614F">
      <w:pPr>
        <w:spacing w:after="61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1.2) określa problematykę utworu </w:t>
      </w:r>
    </w:p>
    <w:p w:rsidR="0032614F" w:rsidRDefault="0032614F" w:rsidP="0032614F">
      <w:pPr>
        <w:spacing w:after="63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2.4) rozpoznaje w utworze sposoby kreowania świata przedstawionego [...] </w:t>
      </w:r>
    </w:p>
    <w:p w:rsidR="0032614F" w:rsidRDefault="0032614F" w:rsidP="0032614F">
      <w:pPr>
        <w:spacing w:after="3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2.5) porównuje utwory literackie lub ich fragmenty (dostrzega cechy wspólne i różne) </w:t>
      </w:r>
    </w:p>
    <w:p w:rsidR="0032614F" w:rsidRDefault="0032614F" w:rsidP="0032614F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3.1) wykorzystuje w interpretacji elementy znaczące dla odczytania sensu utworu [...] </w:t>
      </w:r>
    </w:p>
    <w:p w:rsidR="0032614F" w:rsidRDefault="0032614F" w:rsidP="0032614F">
      <w:pPr>
        <w:spacing w:after="62" w:line="248" w:lineRule="auto"/>
        <w:ind w:left="307" w:hanging="10"/>
        <w:jc w:val="both"/>
      </w:pPr>
      <w:r>
        <w:rPr>
          <w:rFonts w:ascii="Times New Roman" w:eastAsia="Times New Roman" w:hAnsi="Times New Roman" w:cs="Times New Roman"/>
        </w:rPr>
        <w:t xml:space="preserve">3.2) wykorzystuje w interpretacji utworu konteksty (np. literackie, kulturowe, filozoficzne, religijne) </w:t>
      </w:r>
    </w:p>
    <w:p w:rsidR="0032614F" w:rsidRDefault="0032614F" w:rsidP="0032614F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3.3) porównuje funkcjonowanie tych samych motywów w różnych utworach literackich </w:t>
      </w:r>
    </w:p>
    <w:p w:rsidR="0032614F" w:rsidRDefault="0032614F" w:rsidP="0032614F">
      <w:pPr>
        <w:spacing w:after="5" w:line="322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4.3) dostrzega zróżnicowanie postaw społecznych, obyczajowych, narodowych, religijnych, etycznych, kulturowych i w ich kontekście kształtuje swoją tożsamość (gimnazjum). III. Tworzenie wypowiedzi. Uczeń: </w:t>
      </w:r>
    </w:p>
    <w:p w:rsidR="0032614F" w:rsidRDefault="0032614F" w:rsidP="0032614F">
      <w:pPr>
        <w:spacing w:after="5" w:line="323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1.1) tworzy dłuższy tekst […] mówiony […] zgodnie z podstawowymi regułami jego organizacji, przestrzegając zasad spójności znaczeniowej i logicznej </w:t>
      </w:r>
    </w:p>
    <w:p w:rsidR="0032614F" w:rsidRDefault="0032614F" w:rsidP="0032614F">
      <w:pPr>
        <w:spacing w:after="5" w:line="325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1.2) przygotowuje wypowiedź (wybiera […] odpowiedni układ kompozycyjny, analizuje temat, wybiera formę kompozycyjną, sporządza plan wypowiedzi, dobiera właściwe słownictwo) </w:t>
      </w:r>
    </w:p>
    <w:p w:rsidR="0032614F" w:rsidRDefault="0032614F" w:rsidP="0032614F">
      <w:pPr>
        <w:spacing w:after="5" w:line="271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1.3) tworzy samodzielną wypowiedź argumentacyjną według podstawowych zasad logiki i retoryki (stawia tezę lub hipotezę, dobiera argumenty, porządkuje je, hierarchizuje, dokonuje selekcji pod względem użyteczności w wypowiedzi, podsumowuje, dobiera przykłady ilustrujące wywód myślowy, przeprowadza prawidłowe wnioskowanie) </w:t>
      </w:r>
    </w:p>
    <w:p w:rsidR="0032614F" w:rsidRDefault="0032614F" w:rsidP="0032614F">
      <w:pPr>
        <w:spacing w:after="45" w:line="271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1.4) publicznie wygłasza przygotowaną przez siebie wypowiedź, dbając o dźwiękową wyrazistość przekazu (w tym także tempo mowy i donośność głosu) </w:t>
      </w:r>
    </w:p>
    <w:p w:rsidR="0032614F" w:rsidRDefault="0032614F" w:rsidP="0032614F">
      <w:pPr>
        <w:spacing w:after="36" w:line="271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2.1) operuje słownictwem z określonych kręgów tematycznych (na tym etapie rozwijanym i koncentrującym się przede wszystkim wokół tematów […] kultura). </w:t>
      </w:r>
    </w:p>
    <w:p w:rsidR="0032614F" w:rsidRDefault="0032614F" w:rsidP="0032614F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2.3) tworząc wypowiedzi, dąży do precyzyjnego wysławiania się (gimnazjum). </w:t>
      </w:r>
    </w:p>
    <w:p w:rsidR="0032614F" w:rsidRDefault="0032614F" w:rsidP="0032614F">
      <w:pPr>
        <w:spacing w:after="59"/>
        <w:ind w:left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14F" w:rsidRDefault="0032614F" w:rsidP="0032614F">
      <w:pPr>
        <w:pBdr>
          <w:top w:val="single" w:sz="12" w:space="0" w:color="528135"/>
          <w:left w:val="single" w:sz="12" w:space="0" w:color="528135"/>
          <w:bottom w:val="single" w:sz="12" w:space="0" w:color="528135"/>
          <w:right w:val="single" w:sz="12" w:space="0" w:color="528135"/>
        </w:pBdr>
        <w:spacing w:after="0"/>
        <w:ind w:left="266" w:hanging="10"/>
      </w:pPr>
      <w:r>
        <w:rPr>
          <w:rFonts w:ascii="Arial" w:eastAsia="Arial" w:hAnsi="Arial" w:cs="Arial"/>
          <w:i/>
          <w:color w:val="528135"/>
        </w:rPr>
        <w:t>Pojęcia i terminy</w:t>
      </w:r>
      <w:r>
        <w:rPr>
          <w:rFonts w:ascii="Times New Roman" w:eastAsia="Times New Roman" w:hAnsi="Times New Roman" w:cs="Times New Roman"/>
          <w:color w:val="528135"/>
        </w:rPr>
        <w:t xml:space="preserve"> </w:t>
      </w:r>
    </w:p>
    <w:p w:rsidR="0032614F" w:rsidRDefault="0032614F" w:rsidP="0032614F">
      <w:pPr>
        <w:spacing w:after="124"/>
        <w:ind w:left="271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2614F" w:rsidRDefault="0032614F" w:rsidP="0032614F">
      <w:pPr>
        <w:numPr>
          <w:ilvl w:val="0"/>
          <w:numId w:val="1"/>
        </w:numPr>
        <w:spacing w:after="5" w:line="271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>wady narodowe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14F" w:rsidRDefault="0032614F" w:rsidP="0032614F">
      <w:pPr>
        <w:numPr>
          <w:ilvl w:val="0"/>
          <w:numId w:val="1"/>
        </w:numPr>
        <w:spacing w:after="5" w:line="271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>dramat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14F" w:rsidRDefault="0032614F" w:rsidP="0032614F">
      <w:pPr>
        <w:numPr>
          <w:ilvl w:val="0"/>
          <w:numId w:val="1"/>
        </w:numPr>
        <w:spacing w:after="5" w:line="271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>symbolizm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14F" w:rsidRDefault="0032614F" w:rsidP="0032614F">
      <w:pPr>
        <w:numPr>
          <w:ilvl w:val="0"/>
          <w:numId w:val="1"/>
        </w:numPr>
        <w:spacing w:after="5" w:line="271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>relatywizm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14F" w:rsidRDefault="0032614F" w:rsidP="0032614F">
      <w:pPr>
        <w:numPr>
          <w:ilvl w:val="0"/>
          <w:numId w:val="1"/>
        </w:numPr>
        <w:spacing w:after="5" w:line="271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>etyka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14F" w:rsidRDefault="0032614F" w:rsidP="0032614F">
      <w:pPr>
        <w:spacing w:after="0"/>
        <w:ind w:left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14F" w:rsidRDefault="0032614F" w:rsidP="0032614F">
      <w:pPr>
        <w:pBdr>
          <w:top w:val="single" w:sz="12" w:space="0" w:color="528135"/>
          <w:left w:val="single" w:sz="12" w:space="0" w:color="528135"/>
          <w:bottom w:val="single" w:sz="12" w:space="0" w:color="528135"/>
          <w:right w:val="single" w:sz="12" w:space="0" w:color="528135"/>
        </w:pBdr>
        <w:spacing w:after="0"/>
        <w:ind w:left="266" w:hanging="10"/>
      </w:pPr>
      <w:r>
        <w:rPr>
          <w:rFonts w:ascii="Arial" w:eastAsia="Arial" w:hAnsi="Arial" w:cs="Arial"/>
          <w:i/>
          <w:color w:val="528135"/>
        </w:rPr>
        <w:t>Komentarz do zadania</w:t>
      </w:r>
      <w:r>
        <w:rPr>
          <w:rFonts w:ascii="Times New Roman" w:eastAsia="Times New Roman" w:hAnsi="Times New Roman" w:cs="Times New Roman"/>
          <w:color w:val="528135"/>
        </w:rPr>
        <w:t xml:space="preserve"> </w:t>
      </w:r>
    </w:p>
    <w:p w:rsidR="0032614F" w:rsidRDefault="0032614F" w:rsidP="0032614F">
      <w:pPr>
        <w:spacing w:after="116"/>
        <w:ind w:left="271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2614F" w:rsidRDefault="0032614F" w:rsidP="0032614F">
      <w:pPr>
        <w:spacing w:after="5" w:line="271" w:lineRule="auto"/>
        <w:ind w:left="28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Zdający powinien zauważyć, że wadami wyeksponowanymi w załączonym fragmencie </w:t>
      </w:r>
      <w:r>
        <w:rPr>
          <w:rFonts w:ascii="Times New Roman" w:eastAsia="Times New Roman" w:hAnsi="Times New Roman" w:cs="Times New Roman"/>
          <w:i/>
          <w:sz w:val="24"/>
        </w:rPr>
        <w:t>Wesela</w:t>
      </w:r>
      <w:r>
        <w:rPr>
          <w:rFonts w:ascii="Times New Roman" w:eastAsia="Times New Roman" w:hAnsi="Times New Roman" w:cs="Times New Roman"/>
          <w:sz w:val="24"/>
        </w:rPr>
        <w:t xml:space="preserve"> są lekkomyślność i próżność (uosobione przez Jaśka). W swojej wypowiedzi powinien odwołać się również do całego dramatu Wyspiańskiego i wskazać kilka krytykowanych w nim narodowych wad: awanturnictwo, oportunizm, niezdolność do czynu, pijaństwo, irracjonalizm polityczny. Konieczne jest także podanie przykładu krytyki takich wad w innym tekście kultury – literackim lub nieliterackim.  </w:t>
      </w:r>
    </w:p>
    <w:p w:rsidR="0032614F" w:rsidRDefault="0032614F" w:rsidP="0032614F">
      <w:pPr>
        <w:spacing w:after="0"/>
        <w:ind w:left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14F" w:rsidRDefault="0032614F" w:rsidP="0032614F">
      <w:pPr>
        <w:spacing w:after="0"/>
        <w:ind w:left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2614F" w:rsidRDefault="0032614F" w:rsidP="0032614F">
      <w:pPr>
        <w:spacing w:after="104"/>
        <w:ind w:left="3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B80856" wp14:editId="2B248B4F">
                <wp:simplePos x="0" y="0"/>
                <wp:positionH relativeFrom="margin">
                  <wp:posOffset>112776</wp:posOffset>
                </wp:positionH>
                <wp:positionV relativeFrom="paragraph">
                  <wp:posOffset>-331195</wp:posOffset>
                </wp:positionV>
                <wp:extent cx="5757672" cy="341376"/>
                <wp:effectExtent l="0" t="0" r="0" b="0"/>
                <wp:wrapTopAndBottom/>
                <wp:docPr id="221585" name="Group 22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341376"/>
                          <a:chOff x="0" y="0"/>
                          <a:chExt cx="5757672" cy="341376"/>
                        </a:xfrm>
                      </wpg:grpSpPr>
                      <wps:wsp>
                        <wps:cNvPr id="358176" name="Shape 358176"/>
                        <wps:cNvSpPr/>
                        <wps:spPr>
                          <a:xfrm>
                            <a:off x="27432" y="28956"/>
                            <a:ext cx="87172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28498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  <a:lnTo>
                                  <a:pt x="871728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77" name="Shape 358177"/>
                        <wps:cNvSpPr/>
                        <wps:spPr>
                          <a:xfrm>
                            <a:off x="80772" y="83820"/>
                            <a:ext cx="76352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173736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8" name="Rectangle 6768"/>
                        <wps:cNvSpPr/>
                        <wps:spPr>
                          <a:xfrm>
                            <a:off x="80772" y="53493"/>
                            <a:ext cx="1008967" cy="28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14F" w:rsidRDefault="0032614F" w:rsidP="0032614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Zadanie 1.8.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1" name="Rectangle 6771"/>
                        <wps:cNvSpPr/>
                        <wps:spPr>
                          <a:xfrm>
                            <a:off x="981456" y="22156"/>
                            <a:ext cx="9573" cy="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14F" w:rsidRDefault="0032614F" w:rsidP="0032614F">
                              <w:r>
                                <w:rPr>
                                  <w:rFonts w:ascii="Arial" w:eastAsia="Arial" w:hAnsi="Arial" w:cs="Arial"/>
                                  <w:color w:val="528135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178" name="Shape 358178"/>
                        <wps:cNvSpPr/>
                        <wps:spPr>
                          <a:xfrm>
                            <a:off x="0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79" name="Shape 358179"/>
                        <wps:cNvSpPr/>
                        <wps:spPr>
                          <a:xfrm>
                            <a:off x="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0" name="Shape 358180"/>
                        <wps:cNvSpPr/>
                        <wps:spPr>
                          <a:xfrm>
                            <a:off x="27432" y="0"/>
                            <a:ext cx="87172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27432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  <a:lnTo>
                                  <a:pt x="87172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1" name="Shape 358181"/>
                        <wps:cNvSpPr/>
                        <wps:spPr>
                          <a:xfrm>
                            <a:off x="27432" y="27420"/>
                            <a:ext cx="871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9144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  <a:lnTo>
                                  <a:pt x="871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2" name="Shape 358182"/>
                        <wps:cNvSpPr/>
                        <wps:spPr>
                          <a:xfrm>
                            <a:off x="899160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3" name="Shape 358183"/>
                        <wps:cNvSpPr/>
                        <wps:spPr>
                          <a:xfrm>
                            <a:off x="89916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4" name="Shape 358184"/>
                        <wps:cNvSpPr/>
                        <wps:spPr>
                          <a:xfrm>
                            <a:off x="926592" y="0"/>
                            <a:ext cx="4831081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1" h="28956">
                                <a:moveTo>
                                  <a:pt x="0" y="0"/>
                                </a:moveTo>
                                <a:lnTo>
                                  <a:pt x="4831081" y="0"/>
                                </a:lnTo>
                                <a:lnTo>
                                  <a:pt x="4831081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5" name="Shape 358185"/>
                        <wps:cNvSpPr/>
                        <wps:spPr>
                          <a:xfrm>
                            <a:off x="0" y="28956"/>
                            <a:ext cx="2743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07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6" name="Shape 358186"/>
                        <wps:cNvSpPr/>
                        <wps:spPr>
                          <a:xfrm>
                            <a:off x="899160" y="28956"/>
                            <a:ext cx="2743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07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7" name="Shape 358187"/>
                        <wps:cNvSpPr/>
                        <wps:spPr>
                          <a:xfrm>
                            <a:off x="926592" y="138684"/>
                            <a:ext cx="194157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75260">
                                <a:moveTo>
                                  <a:pt x="0" y="0"/>
                                </a:moveTo>
                                <a:lnTo>
                                  <a:pt x="1941576" y="0"/>
                                </a:lnTo>
                                <a:lnTo>
                                  <a:pt x="194157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88" name="Shape 358188"/>
                        <wps:cNvSpPr/>
                        <wps:spPr>
                          <a:xfrm>
                            <a:off x="981456" y="138685"/>
                            <a:ext cx="18272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60020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Rectangle 6783"/>
                        <wps:cNvSpPr/>
                        <wps:spPr>
                          <a:xfrm>
                            <a:off x="981456" y="166149"/>
                            <a:ext cx="90806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14F" w:rsidRDefault="0032614F" w:rsidP="0032614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28135"/>
                                </w:rPr>
                                <w:t xml:space="preserve">Przykładowa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4" name="Rectangle 6784"/>
                        <wps:cNvSpPr/>
                        <wps:spPr>
                          <a:xfrm>
                            <a:off x="1664208" y="121286"/>
                            <a:ext cx="883062" cy="25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14F" w:rsidRDefault="0032614F" w:rsidP="0032614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28135"/>
                                </w:rPr>
                                <w:t>realizacja 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5" name="Rectangle 6785"/>
                        <wps:cNvSpPr/>
                        <wps:spPr>
                          <a:xfrm>
                            <a:off x="2318004" y="121286"/>
                            <a:ext cx="51809" cy="25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14F" w:rsidRDefault="0032614F" w:rsidP="0032614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2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6" name="Rectangle 6786"/>
                        <wps:cNvSpPr/>
                        <wps:spPr>
                          <a:xfrm>
                            <a:off x="2945892" y="117348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614F" w:rsidRDefault="0032614F" w:rsidP="0032614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189" name="Shape 358189"/>
                        <wps:cNvSpPr/>
                        <wps:spPr>
                          <a:xfrm>
                            <a:off x="0" y="109727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0" name="Shape 358190"/>
                        <wps:cNvSpPr/>
                        <wps:spPr>
                          <a:xfrm>
                            <a:off x="899160" y="109727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1" name="Shape 358191"/>
                        <wps:cNvSpPr/>
                        <wps:spPr>
                          <a:xfrm>
                            <a:off x="926592" y="109728"/>
                            <a:ext cx="1943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8288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2" name="Shape 358192"/>
                        <wps:cNvSpPr/>
                        <wps:spPr>
                          <a:xfrm>
                            <a:off x="926592" y="128003"/>
                            <a:ext cx="194310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0681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3" name="Shape 358193"/>
                        <wps:cNvSpPr/>
                        <wps:spPr>
                          <a:xfrm>
                            <a:off x="2869692" y="109727"/>
                            <a:ext cx="1828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9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4" name="Shape 358194"/>
                        <wps:cNvSpPr/>
                        <wps:spPr>
                          <a:xfrm>
                            <a:off x="2869692" y="10972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5" name="Shape 358195"/>
                        <wps:cNvSpPr/>
                        <wps:spPr>
                          <a:xfrm>
                            <a:off x="0" y="138684"/>
                            <a:ext cx="274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52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6" name="Shape 358196"/>
                        <wps:cNvSpPr/>
                        <wps:spPr>
                          <a:xfrm>
                            <a:off x="899160" y="138684"/>
                            <a:ext cx="274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52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7" name="Shape 358197"/>
                        <wps:cNvSpPr/>
                        <wps:spPr>
                          <a:xfrm>
                            <a:off x="2869692" y="138684"/>
                            <a:ext cx="1828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8" name="Shape 358198"/>
                        <wps:cNvSpPr/>
                        <wps:spPr>
                          <a:xfrm>
                            <a:off x="0" y="3139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99" name="Shape 358199"/>
                        <wps:cNvSpPr/>
                        <wps:spPr>
                          <a:xfrm>
                            <a:off x="27432" y="3139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00" name="Shape 358200"/>
                        <wps:cNvSpPr/>
                        <wps:spPr>
                          <a:xfrm>
                            <a:off x="54864" y="313944"/>
                            <a:ext cx="844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 h="27432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  <a:lnTo>
                                  <a:pt x="844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01" name="Shape 358201"/>
                        <wps:cNvSpPr/>
                        <wps:spPr>
                          <a:xfrm>
                            <a:off x="899160" y="3139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02" name="Shape 358202"/>
                        <wps:cNvSpPr/>
                        <wps:spPr>
                          <a:xfrm>
                            <a:off x="926592" y="313944"/>
                            <a:ext cx="1943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8288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03" name="Shape 358203"/>
                        <wps:cNvSpPr/>
                        <wps:spPr>
                          <a:xfrm>
                            <a:off x="2869692" y="31394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80856" id="Group 221585" o:spid="_x0000_s1026" style="position:absolute;left:0;text-align:left;margin-left:8.9pt;margin-top:-26.1pt;width:453.35pt;height:26.9pt;z-index:251659264;mso-position-horizontal-relative:margin" coordsize="57576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">
                <v:shape id="Shape 358176" o:spid="_x0000_s1027" style="position:absolute;left:274;top:289;width:8717;height:2850;visibility:visible;mso-wrap-style:square;v-text-anchor:top" coordsize="871728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TjsgA&#10;AADfAAAADwAAAGRycy9kb3ducmV2LnhtbESPQWvCQBSE74X+h+UVvBTd2GIq0VVEKIhC0VSkvT2y&#10;zyS4+zZkV03/vVsQPA4z8w0znXfWiAu1vnasYDhIQBAXTtdcKth/f/bHIHxA1mgck4I/8jCfPT9N&#10;MdPuyju65KEUEcI+QwVVCE0mpS8qsugHriGO3tG1FkOUbSl1i9cIt0a+JUkqLdYcFypsaFlRccrP&#10;VsHrz/Zwso2xX/vN6vy7NmGX5lqp3ku3mIAI1IVH+N5eaQXvo/HwI4X/P/EL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zVOOyAAAAN8AAAAPAAAAAAAAAAAAAAAAAJgCAABk&#10;cnMvZG93bnJldi54bWxQSwUGAAAAAAQABAD1AAAAjQMAAAAA&#10;" path="m,l871728,r,284988l,284988,,e" fillcolor="#0c0c0c" stroked="f" strokeweight="0">
                  <v:stroke miterlimit="83231f" joinstyle="miter"/>
                  <v:path arrowok="t" textboxrect="0,0,871728,284988"/>
                </v:shape>
                <v:shape id="Shape 358177" o:spid="_x0000_s1028" style="position:absolute;left:807;top:838;width:7635;height:1737;visibility:visible;mso-wrap-style:square;v-text-anchor:top" coordsize="76352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CvMoA&#10;AADfAAAADwAAAGRycy9kb3ducmV2LnhtbESPQU/CQBSE7yb+h80z4SZbMEipLARMIF5EKAavz+6z&#10;3dh923SXUv69a2LicTIz32Tmy97WoqPWG8cKRsMEBHHhtOFSwftxc5+C8AFZY+2YFFzJw3JxezPH&#10;TLsLH6jLQykihH2GCqoQmkxKX1Rk0Q9dQxy9L9daDFG2pdQtXiLc1nKcJI/SouG4UGFDzxUV3/nZ&#10;KnjLJ6+fm/VpN9uZ9GN/3l5X3ckoNbjrV08gAvXhP/zXftEKHibpaDqF3z/xC8jF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OsQrzKAAAA3wAAAA8AAAAAAAAAAAAAAAAAmAIA&#10;AGRycy9kb3ducmV2LnhtbFBLBQYAAAAABAAEAPUAAACPAwAAAAA=&#10;" path="m,l763524,r,173736l,173736,,e" fillcolor="#0c0c0c" stroked="f" strokeweight="0">
                  <v:stroke miterlimit="83231f" joinstyle="miter"/>
                  <v:path arrowok="t" textboxrect="0,0,763524,173736"/>
                </v:shape>
                <v:rect id="Rectangle 6768" o:spid="_x0000_s1029" style="position:absolute;left:807;top:534;width:10090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P0c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lzjMDW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j9HEAAAA3QAAAA8AAAAAAAAAAAAAAAAAmAIAAGRycy9k&#10;b3ducmV2LnhtbFBLBQYAAAAABAAEAPUAAACJAwAAAAA=&#10;" filled="f" stroked="f">
                  <v:textbox inset="0,0,0,0">
                    <w:txbxContent>
                      <w:p w:rsidR="0032614F" w:rsidRDefault="0032614F" w:rsidP="0032614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Zadanie 1.8. </w:t>
                        </w:r>
                      </w:p>
                    </w:txbxContent>
                  </v:textbox>
                </v:rect>
                <v:rect id="Rectangle 6771" o:spid="_x0000_s1030" style="position:absolute;left:9814;top:221;width: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wkcYA&#10;AADdAAAADwAAAGRycy9kb3ducmV2LnhtbESPT4vCMBTE7wt+h/AW9ramevBPNYqoix7VCu7eHs2z&#10;Ldu8lCba6qc3guBxmJnfMNN5a0pxpdoVlhX0uhEI4tTqgjMFx+TnewTCeWSNpWVScCMH81nnY4qx&#10;tg3v6XrwmQgQdjEqyL2vYildmpNB17UVcfDOtjbog6wzqWtsAtyUsh9FA2mw4LCQY0XLnNL/w8Uo&#10;2Iyqxe/W3pusXP9tTrvTeJWMvVJfn+1iAsJT69/hV3urFQyGwx4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SwkcYAAADdAAAADwAAAAAAAAAAAAAAAACYAgAAZHJz&#10;L2Rvd25yZXYueG1sUEsFBgAAAAAEAAQA9QAAAIsDAAAAAA==&#10;" filled="f" stroked="f">
                  <v:textbox inset="0,0,0,0">
                    <w:txbxContent>
                      <w:p w:rsidR="0032614F" w:rsidRDefault="0032614F" w:rsidP="0032614F">
                        <w:r>
                          <w:rPr>
                            <w:rFonts w:ascii="Arial" w:eastAsia="Arial" w:hAnsi="Arial" w:cs="Arial"/>
                            <w:color w:val="528135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178" o:spid="_x0000_s1031" style="position:absolute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C3cQA&#10;AADfAAAADwAAAGRycy9kb3ducmV2LnhtbERP3WrCMBS+H/gO4Qi7m6lu01qNosJgNwNrfYBDc2yK&#10;zUlpoq0+/XIx2OXH97/eDrYRd+p87VjBdJKAIC6drrlScC6+3lIQPiBrbByTggd52G5GL2vMtOs5&#10;p/spVCKGsM9QgQmhzaT0pSGLfuJa4shdXGcxRNhVUnfYx3DbyFmSzKXFmmODwZYOhsrr6WYVfMhb&#10;/jS7oegPx0A/pd0XyzRX6nU87FYgAg3hX/zn/tYK3j/T6SIOjn/iF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gt3EAAAA3wAAAA8AAAAAAAAAAAAAAAAAmAIAAGRycy9k&#10;b3ducmV2LnhtbFBLBQYAAAAABAAEAPUAAACJAwAAAAA=&#10;" path="m,l27432,r,28956l,28956,,e" fillcolor="#528135" stroked="f" strokeweight="0">
                  <v:stroke miterlimit="83231f" joinstyle="miter"/>
                  <v:path arrowok="t" textboxrect="0,0,27432,28956"/>
                </v:shape>
                <v:shape id="Shape 358179" o:spid="_x0000_s1032" style="position:absolute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83skA&#10;AADfAAAADwAAAGRycy9kb3ducmV2LnhtbESPS2/CMBCE75X4D9ZW6q04oSqPgEEICVIhLjwu3JZ4&#10;SVLidRq7EP59XQmJ42hmvtFMZq2pxJUaV1pWEHcjEMSZ1SXnCg775fsQhPPIGivLpOBODmbTzssE&#10;E21vvKXrzuciQNglqKDwvk6kdFlBBl3X1sTBO9vGoA+yyaVu8BbgppK9KOpLgyWHhQJrWhSUXXa/&#10;RsEy3fz0Vmj3q7b/fU/j/LhOT0el3l7b+RiEp9Y/w4/2l1bw8TmMByP4/xO+gJz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uo83skAAADfAAAADwAAAAAAAAAAAAAAAACYAgAA&#10;ZHJzL2Rvd25yZXYueG1sUEsFBgAAAAAEAAQA9QAAAI4DAAAAAA==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180" o:spid="_x0000_s1033" style="position:absolute;left:274;width:8717;height:274;visibility:visible;mso-wrap-style:square;v-text-anchor:top" coordsize="87172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ep8AA&#10;AADfAAAADwAAAGRycy9kb3ducmV2LnhtbESPywrCMBBF94L/EEZwI5r6pFajiCC49IXroRnbajMp&#10;TdT692YhuLzcF2e5bkwpXlS7wrKC4SACQZxaXXCm4HLe9WMQziNrLC2Tgg85WK/arSUm2r75SK+T&#10;z0QYYZeggtz7KpHSpTkZdANbEQfvZmuDPsg6k7rGdxg3pRxF0UwaLDg85FjRNqf0cXoaBZOJ3+n5&#10;7Rxf5LFns8N1nN5nrFS302wWIDw1/h/+tfdawXgaD+NAEHgCC8jV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Nep8AAAADfAAAADwAAAAAAAAAAAAAAAACYAgAAZHJzL2Rvd25y&#10;ZXYueG1sUEsFBgAAAAAEAAQA9QAAAIUDAAAAAA==&#10;" path="m,l871728,r,27432l,27432,,e" fillcolor="#528135" stroked="f" strokeweight="0">
                  <v:stroke miterlimit="83231f" joinstyle="miter"/>
                  <v:path arrowok="t" textboxrect="0,0,871728,27432"/>
                </v:shape>
                <v:shape id="Shape 358181" o:spid="_x0000_s1034" style="position:absolute;left:274;top:274;width:8717;height:91;visibility:visible;mso-wrap-style:square;v-text-anchor:top" coordsize="871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Rn8YA&#10;AADfAAAADwAAAGRycy9kb3ducmV2LnhtbESP0WrCQBRE3wv+w3IFX0Q3abGk0VW0INXHqh9wm71m&#10;o9m7Ibua+PfdgtDHYWbOMItVb2txp9ZXjhWk0wQEceF0xaWC03E7yUD4gKyxdkwKHuRhtRy8LDDX&#10;ruNvuh9CKSKEfY4KTAhNLqUvDFn0U9cQR+/sWoshyraUusUuwm0tX5PkXVqsOC4YbOjTUHE93KyC&#10;zW7czY77S/i56M34+vj4kiZjpUbDfj0HEagP/+Fne6cVvM2yNEvh70/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ERn8YAAADfAAAADwAAAAAAAAAAAAAAAACYAgAAZHJz&#10;L2Rvd25yZXYueG1sUEsFBgAAAAAEAAQA9QAAAIsDAAAAAA==&#10;" path="m,l871728,r,9144l,9144,,e" fillcolor="#0c0c0c" stroked="f" strokeweight="0">
                  <v:stroke miterlimit="83231f" joinstyle="miter"/>
                  <v:path arrowok="t" textboxrect="0,0,871728,9144"/>
                </v:shape>
                <v:shape id="Shape 358182" o:spid="_x0000_s1035" style="position:absolute;left:8991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FEMYA&#10;AADfAAAADwAAAGRycy9kb3ducmV2LnhtbESP0WrCQBRE3wv+w3KFvtWNViVNXUUFwRfBmH7AJXub&#10;DWbvhuxqYr++KxT6OMzMGWa1GWwj7tT52rGC6SQBQVw6XXOl4Ks4vKUgfEDW2DgmBQ/ysFmPXlaY&#10;addzTvdLqESEsM9QgQmhzaT0pSGLfuJa4uh9u85iiLKrpO6wj3DbyFmSLKXFmuOCwZb2hsrr5WYV&#10;zOUt/zHboej350Cn0u6KjzRX6nU8bD9BBBrCf/ivfdQK3hfpNJ3B80/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HFEMYAAADfAAAADwAAAAAAAAAAAAAAAACYAgAAZHJz&#10;L2Rvd25yZXYueG1sUEsFBgAAAAAEAAQA9QAAAIsDAAAAAA==&#10;" path="m,l27432,r,28956l,28956,,e" fillcolor="#528135" stroked="f" strokeweight="0">
                  <v:stroke miterlimit="83231f" joinstyle="miter"/>
                  <v:path arrowok="t" textboxrect="0,0,27432,28956"/>
                </v:shape>
                <v:shape id="Shape 358183" o:spid="_x0000_s1036" style="position:absolute;left:8991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7E8cA&#10;AADfAAAADwAAAGRycy9kb3ducmV2LnhtbESPQWvCQBSE7wX/w/KE3uomSiVEVxFBI8VL1Yu3Z/aZ&#10;RLNv0+yq8d+7hUKPw8x8w0znnanFnVpXWVYQDyIQxLnVFRcKDvvVRwLCeWSNtWVS8CQH81nvbYqp&#10;tg/+pvvOFyJA2KWooPS+SaV0eUkG3cA2xME729agD7ItpG7xEeCmlsMoGkuDFYeFEhtalpRfdzej&#10;YJVtf4ZrtPt1N748s7g4fmWno1Lv/W4xAeGp8//hv/ZGKxh9JnEygt8/4QvI2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XexPHAAAA3wAAAA8AAAAAAAAAAAAAAAAAmAIAAGRy&#10;cy9kb3ducmV2LnhtbFBLBQYAAAAABAAEAPUAAACMAwAAAAA=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184" o:spid="_x0000_s1037" style="position:absolute;left:9265;width:48311;height:289;visibility:visible;mso-wrap-style:square;v-text-anchor:top" coordsize="4831081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MDyMgA&#10;AADfAAAADwAAAGRycy9kb3ducmV2LnhtbESPzWrDMBCE74W+g9hCb42cv2KcKKEpNBRyatxAjou1&#10;sYytlWspsdunjwqBHIeZ+YZZrgfbiAt1vnKsYDxKQBAXTldcKvjOP15SED4ga2wck4Jf8rBePT4s&#10;MdOu5y+67EMpIoR9hgpMCG0mpS8MWfQj1xJH7+Q6iyHKrpS6wz7CbSMnSfIqLVYcFwy29G6oqPdn&#10;qyDdJvXmfOjN9mdXt810lh//fK7U89PwtgARaAj38K39qRVM5+k4ncH/n/gF5Oo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QwPIyAAAAN8AAAAPAAAAAAAAAAAAAAAAAJgCAABk&#10;cnMvZG93bnJldi54bWxQSwUGAAAAAAQABAD1AAAAjQMAAAAA&#10;" path="m,l4831081,r,28956l,28956,,e" stroked="f" strokeweight="0">
                  <v:stroke miterlimit="83231f" joinstyle="miter"/>
                  <v:path arrowok="t" textboxrect="0,0,4831081,28956"/>
                </v:shape>
                <v:shape id="Shape 358185" o:spid="_x0000_s1038" style="position:absolute;top:289;width:274;height:808;visibility:visible;mso-wrap-style:square;v-text-anchor:top" coordsize="27432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DdscA&#10;AADfAAAADwAAAGRycy9kb3ducmV2LnhtbESPQWsCMRSE74X+h/AKvdWsLsqyNYpIpUIvVoVeH5vn&#10;ZnHzsk3iuv57UxB6HGbmG2a+HGwrevKhcaxgPMpAEFdON1wrOB42bwWIEJE1to5JwY0CLBfPT3Ms&#10;tbvyN/X7WIsE4VCiAhNjV0oZKkMWw8h1xMk7OW8xJulrqT1eE9y2cpJlM2mx4bRgsKO1oeq8v1gF&#10;ffOl88/c/5ri9HHbhfXPMNvkSr2+DKt3EJGG+B9+tLdaQT4txsUU/v6kL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A3bHAAAA3wAAAA8AAAAAAAAAAAAAAAAAmAIAAGRy&#10;cy9kb3ducmV2LnhtbFBLBQYAAAAABAAEAPUAAACMAwAAAAA=&#10;" path="m,l27432,r,80772l,80772,,e" fillcolor="#528135" stroked="f" strokeweight="0">
                  <v:stroke miterlimit="83231f" joinstyle="miter"/>
                  <v:path arrowok="t" textboxrect="0,0,27432,80772"/>
                </v:shape>
                <v:shape id="Shape 358186" o:spid="_x0000_s1039" style="position:absolute;left:8991;top:289;width:274;height:808;visibility:visible;mso-wrap-style:square;v-text-anchor:top" coordsize="27432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dAccA&#10;AADfAAAADwAAAGRycy9kb3ducmV2LnhtbESPQWvCQBSE74X+h+UJvdWNBkOIriKitNBLq4VeH9ln&#10;Nph9m+5uY/z3XaHQ4zAz3zCrzWg7MZAPrWMFs2kGgrh2uuVGwefp8FyCCBFZY+eYFNwowGb9+LDC&#10;Srsrf9BwjI1IEA4VKjAx9pWUoTZkMUxdT5y8s/MWY5K+kdrjNcFtJ+dZVkiLLacFgz3tDNWX449V&#10;MLRvOn/J/bcpz/vbe9h9jcUhV+ppMm6XICKN8T/8137VCvJFOSsLuP9JX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ynQHHAAAA3wAAAA8AAAAAAAAAAAAAAAAAmAIAAGRy&#10;cy9kb3ducmV2LnhtbFBLBQYAAAAABAAEAPUAAACMAwAAAAA=&#10;" path="m,l27432,r,80772l,80772,,e" fillcolor="#528135" stroked="f" strokeweight="0">
                  <v:stroke miterlimit="83231f" joinstyle="miter"/>
                  <v:path arrowok="t" textboxrect="0,0,27432,80772"/>
                </v:shape>
                <v:shape id="Shape 358187" o:spid="_x0000_s1040" style="position:absolute;left:9265;top:1386;width:19416;height:1753;visibility:visible;mso-wrap-style:square;v-text-anchor:top" coordsize="194157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AscoA&#10;AADfAAAADwAAAGRycy9kb3ducmV2LnhtbESPW2vCQBSE3wv9D8sp+FY3WrQhzUZ6UfRFxQvSx0P2&#10;NEnNng3ZVeO/7wpCH4eZ+YZJJ52pxZlaV1lWMOhHIIhzqysuFOx3s+cYhPPIGmvLpOBKDibZ40OK&#10;ibYX3tB56wsRIOwSVFB63yRSurwkg65vG+Lg/djWoA+yLaRu8RLgppbDKBpLgxWHhRIb+iwpP25P&#10;RoEsqv16Na2nvx+z5ep7fBx+zecHpXpP3fsbCE+d/w/f2wut4GUUD+JXuP0JX0Bm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rvwLHKAAAA3wAAAA8AAAAAAAAAAAAAAAAAmAIA&#10;AGRycy9kb3ducmV2LnhtbFBLBQYAAAAABAAEAPUAAACPAwAAAAA=&#10;" path="m,l1941576,r,175260l,175260,,e" fillcolor="#dadadb" stroked="f" strokeweight="0">
                  <v:stroke miterlimit="83231f" joinstyle="miter"/>
                  <v:path arrowok="t" textboxrect="0,0,1941576,175260"/>
                </v:shape>
                <v:shape id="Shape 358188" o:spid="_x0000_s1041" style="position:absolute;left:9814;top:1386;width:18273;height:1601;visibility:visible;mso-wrap-style:square;v-text-anchor:top" coordsize="1827276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MZ8YA&#10;AADfAAAADwAAAGRycy9kb3ducmV2LnhtbERPy2rCQBTdF/oPwy24EZ2oNUnTjFKLRemm+PiAS+Y2&#10;CcncCZkxpn/fWRS6PJx3vh1NKwbqXW1ZwWIegSAurK65VHC9fMxSEM4ja2wtk4IfcrDdPD7kmGl7&#10;5xMNZ1+KEMIuQwWV910mpSsqMujmtiMO3LftDfoA+1LqHu8h3LRyGUWxNFhzaKiwo/eKiuZ8Mwqe&#10;D7t9nCTTr5dGD5/JvpymfkVKTZ7Gt1cQnkb/L/5zH7WC1TpdpGFw+BO+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MZ8YAAADfAAAADwAAAAAAAAAAAAAAAACYAgAAZHJz&#10;L2Rvd25yZXYueG1sUEsFBgAAAAAEAAQA9QAAAIsDAAAAAA==&#10;" path="m,l1827276,r,160020l,160020,,e" fillcolor="#dadadb" stroked="f" strokeweight="0">
                  <v:stroke miterlimit="83231f" joinstyle="miter"/>
                  <v:path arrowok="t" textboxrect="0,0,1827276,160020"/>
                </v:shape>
                <v:rect id="Rectangle 6783" o:spid="_x0000_s1042" style="position:absolute;left:9814;top:1661;width:908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7Ws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Tt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P+1rHAAAA3QAAAA8AAAAAAAAAAAAAAAAAmAIAAGRy&#10;cy9kb3ducmV2LnhtbFBLBQYAAAAABAAEAPUAAACMAwAAAAA=&#10;" filled="f" stroked="f">
                  <v:textbox inset="0,0,0,0">
                    <w:txbxContent>
                      <w:p w:rsidR="0032614F" w:rsidRDefault="0032614F" w:rsidP="0032614F">
                        <w:r>
                          <w:rPr>
                            <w:rFonts w:ascii="Arial" w:eastAsia="Arial" w:hAnsi="Arial" w:cs="Arial"/>
                            <w:i/>
                            <w:color w:val="528135"/>
                          </w:rPr>
                          <w:t xml:space="preserve">Przykładowa </w:t>
                        </w:r>
                      </w:p>
                    </w:txbxContent>
                  </v:textbox>
                </v:rect>
                <v:rect id="Rectangle 6784" o:spid="_x0000_s1043" style="position:absolute;left:16642;top:1212;width:88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jLs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t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mYy7HAAAA3QAAAA8AAAAAAAAAAAAAAAAAmAIAAGRy&#10;cy9kb3ducmV2LnhtbFBLBQYAAAAABAAEAPUAAACMAwAAAAA=&#10;" filled="f" stroked="f">
                  <v:textbox inset="0,0,0,0">
                    <w:txbxContent>
                      <w:p w:rsidR="0032614F" w:rsidRDefault="0032614F" w:rsidP="0032614F">
                        <w:r>
                          <w:rPr>
                            <w:rFonts w:ascii="Arial" w:eastAsia="Arial" w:hAnsi="Arial" w:cs="Arial"/>
                            <w:i/>
                            <w:color w:val="528135"/>
                          </w:rPr>
                          <w:t>realizacja (1)</w:t>
                        </w:r>
                      </w:p>
                    </w:txbxContent>
                  </v:textbox>
                </v:rect>
                <v:rect id="Rectangle 6785" o:spid="_x0000_s1044" style="position:absolute;left:23180;top:1212;width:51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Gtc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Tt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qxrXHAAAA3QAAAA8AAAAAAAAAAAAAAAAAmAIAAGRy&#10;cy9kb3ducmV2LnhtbFBLBQYAAAAABAAEAPUAAACMAwAAAAA=&#10;" filled="f" stroked="f">
                  <v:textbox inset="0,0,0,0">
                    <w:txbxContent>
                      <w:p w:rsidR="0032614F" w:rsidRDefault="0032614F" w:rsidP="0032614F">
                        <w:r>
                          <w:rPr>
                            <w:rFonts w:ascii="Arial" w:eastAsia="Arial" w:hAnsi="Arial" w:cs="Arial"/>
                            <w:i/>
                            <w:color w:val="52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6" o:spid="_x0000_s1045" style="position:absolute;left:29458;top:1173;width:50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Yws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8TmJ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hYwsYAAADdAAAADwAAAAAAAAAAAAAAAACYAgAAZHJz&#10;L2Rvd25yZXYueG1sUEsFBgAAAAAEAAQA9QAAAIsDAAAAAA==&#10;" filled="f" stroked="f">
                  <v:textbox inset="0,0,0,0">
                    <w:txbxContent>
                      <w:p w:rsidR="0032614F" w:rsidRDefault="0032614F" w:rsidP="0032614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189" o:spid="_x0000_s1046" style="position:absolute;top:1097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XYcYA&#10;AADfAAAADwAAAGRycy9kb3ducmV2LnhtbESP0WrCQBRE3wv+w3KFvtWNtpUYXUUFoS+FxvgBl+w1&#10;G8zeDdnVxH59tyD4OMzMGWa1GWwjbtT52rGC6SQBQVw6XXOl4FQc3lIQPiBrbByTgjt52KxHLyvM&#10;tOs5p9sxVCJC2GeowITQZlL60pBFP3EtcfTOrrMYouwqqTvsI9w2cpYkc2mx5rhgsKW9ofJyvFoF&#10;H/Ka/5rtUPT7n0Dfpd0VizRX6nU8bJcgAg3hGX60v7SC9890mi7g/0/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XYcYAAADfAAAADwAAAAAAAAAAAAAAAACYAgAAZHJz&#10;L2Rvd25yZXYueG1sUEsFBgAAAAAEAAQA9QAAAIsDAAAAAA==&#10;" path="m,l27432,r,28956l,28956,,e" fillcolor="#528135" stroked="f" strokeweight="0">
                  <v:stroke miterlimit="83231f" joinstyle="miter"/>
                  <v:path arrowok="t" textboxrect="0,0,27432,28956"/>
                </v:shape>
                <v:shape id="Shape 358190" o:spid="_x0000_s1047" style="position:absolute;left:8991;top:1097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oIcUA&#10;AADfAAAADwAAAGRycy9kb3ducmV2LnhtbESP32rCMBTG7we+QziCdzPVuVGrUZwg7EZY7R7g0Byb&#10;YnNSmmirT79cCF5+fP/4rbeDbcSNOl87VjCbJiCIS6drrhT8FYf3FIQPyBobx6TgTh62m9HbGjPt&#10;es7pdgqViCPsM1RgQmgzKX1pyKKfupY4emfXWQxRdpXUHfZx3DZyniRf0mLN8cFgS3tD5eV0tQoW&#10;8po/zG4o+v1voGNpv4tlmis1GQ+7FYhAQ3iFn+0freDjM50tI0HkiSw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mghxQAAAN8AAAAPAAAAAAAAAAAAAAAAAJgCAABkcnMv&#10;ZG93bnJldi54bWxQSwUGAAAAAAQABAD1AAAAigMAAAAA&#10;" path="m,l27432,r,28956l,28956,,e" fillcolor="#528135" stroked="f" strokeweight="0">
                  <v:stroke miterlimit="83231f" joinstyle="miter"/>
                  <v:path arrowok="t" textboxrect="0,0,27432,28956"/>
                </v:shape>
                <v:shape id="Shape 358191" o:spid="_x0000_s1048" style="position:absolute;left:9265;top:1097;width:19431;height:183;visibility:visible;mso-wrap-style:square;v-text-anchor:top" coordsize="19431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gUsgA&#10;AADfAAAADwAAAGRycy9kb3ducmV2LnhtbESPQWvCQBSE74X+h+UVvNVNlBYbXUWEQgttiakevD2y&#10;zySYfRt3tzH9992C4HGYmW+YxWowrejJ+caygnScgCAurW64UrD7fn2cgfABWWNrmRT8kofV8v5u&#10;gZm2F95SX4RKRAj7DBXUIXSZlL6syaAf2444ekfrDIYoXSW1w0uEm1ZOkuRZGmw4LtTY0aam8lT8&#10;GAUfh/depod97s5FG/LPfYXJV67U6GFYz0EEGsItfG2/aQXTp1n6ksL/n/gF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bWBSyAAAAN8AAAAPAAAAAAAAAAAAAAAAAJgCAABk&#10;cnMvZG93bnJldi54bWxQSwUGAAAAAAQABAD1AAAAjQMAAAAA&#10;" path="m,l1943100,r,18288l,18288,,e" fillcolor="#528135" stroked="f" strokeweight="0">
                  <v:stroke miterlimit="83231f" joinstyle="miter"/>
                  <v:path arrowok="t" textboxrect="0,0,1943100,18288"/>
                </v:shape>
                <v:shape id="Shape 358192" o:spid="_x0000_s1049" style="position:absolute;left:9265;top:1280;width:19431;height:106;visibility:visible;mso-wrap-style:square;v-text-anchor:top" coordsize="1943100,10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kOMUA&#10;AADfAAAADwAAAGRycy9kb3ducmV2LnhtbESPQWvCQBSE7wX/w/IEL0U3WiIaXaUEBG+l6sHjI/uS&#10;DWbfxuxWk3/vFgo9DjPzDbPd97YRD+p87VjBfJaAIC6crrlScDkfpisQPiBrbByTgoE87Hejty1m&#10;2j35mx6nUIkIYZ+hAhNCm0npC0MW/cy1xNErXWcxRNlVUnf4jHDbyEWSLKXFmuOCwZZyQ8Xt9GMV&#10;JO+c3tO1syG/lvlg9PCFZa3UZNx/bkAE6sN/+K991Ao+0tV8vYDfP/ELyN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uQ4xQAAAN8AAAAPAAAAAAAAAAAAAAAAAJgCAABkcnMv&#10;ZG93bnJldi54bWxQSwUGAAAAAAQABAD1AAAAigMAAAAA&#10;" path="m,l1943100,r,10681l,10681,,e" fillcolor="#dadadb" stroked="f" strokeweight="0">
                  <v:stroke miterlimit="83231f" joinstyle="miter"/>
                  <v:path arrowok="t" textboxrect="0,0,1943100,10681"/>
                </v:shape>
                <v:shape id="Shape 358193" o:spid="_x0000_s1050" style="position:absolute;left:28696;top:1097;width:183;height:289;visibility:visible;mso-wrap-style:square;v-text-anchor:top" coordsize="18288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d7sgA&#10;AADfAAAADwAAAGRycy9kb3ducmV2LnhtbESP3WrCQBCF74W+wzKF3hTdWK3E1FVELYiI1OgDDNkx&#10;Cc3OhuyqqU/vCgUvD+fn40xmranEhRpXWlbQ70UgiDOrS84VHA/f3RiE88gaK8uk4I8czKYvnQkm&#10;2l55T5fU5yKMsEtQQeF9nUjpsoIMup6tiYN3so1BH2STS93gNYybSn5E0UgaLDkQCqxpUVD2m55N&#10;4G5MVC5weYs3w1X6vjv9bM+7uVJvr+38C4Sn1j/D/+21VjD4jPvjATz+hC8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yR3uyAAAAN8AAAAPAAAAAAAAAAAAAAAAAJgCAABk&#10;cnMvZG93bnJldi54bWxQSwUGAAAAAAQABAD1AAAAjQMAAAAA&#10;" path="m,l18288,r,28956l,28956,,e" fillcolor="#528135" stroked="f" strokeweight="0">
                  <v:stroke miterlimit="83231f" joinstyle="miter"/>
                  <v:path arrowok="t" textboxrect="0,0,18288,28956"/>
                </v:shape>
                <v:shape id="Shape 358194" o:spid="_x0000_s1051" style="position:absolute;left:28696;top:1097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arMoA&#10;AADfAAAADwAAAGRycy9kb3ducmV2LnhtbESPQWvCQBSE74X+h+UJXqRutGo1ukopFNqDiCa0Hh/Z&#10;ZxKafbvNbjX++25B6HGYmW+Y1aYzjThT62vLCkbDBARxYXXNpYI8e32Yg/ABWWNjmRRcycNmfX+3&#10;wlTbC+/pfAiliBD2KSqoQnCplL6oyKAfWkccvZNtDYYo21LqFi8Rbho5TpKZNFhzXKjQ0UtFxdfh&#10;xyjIvgfbD7d7Pz512e5oM5tf3WeuVL/XPS9BBOrCf/jWftMKHqfz0WICf3/iF5D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p7mqzKAAAA3wAAAA8AAAAAAAAAAAAAAAAAmAIA&#10;AGRycy9kb3ducmV2LnhtbFBLBQYAAAAABAAEAPUAAACPAwAAAAA=&#10;" path="m,l18288,r,18288l,18288,,e" fillcolor="#528135" stroked="f" strokeweight="0">
                  <v:stroke miterlimit="83231f" joinstyle="miter"/>
                  <v:path arrowok="t" textboxrect="0,0,18288,18288"/>
                </v:shape>
                <v:shape id="Shape 358195" o:spid="_x0000_s1052" style="position:absolute;top:1386;width:274;height:1753;visibility:visible;mso-wrap-style:square;v-text-anchor:top" coordsize="274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MxcgA&#10;AADfAAAADwAAAGRycy9kb3ducmV2LnhtbESPQWvCQBSE70L/w/IKvekmllhNXaUIYumlmJZ6fWZf&#10;ssHs25Ddatpf3y0IHoeZ+YZZrgfbijP1vnGsIJ0kIIhLpxuuFXx+bMdzED4ga2wdk4If8rBe3Y2W&#10;mGt34T2di1CLCGGfowITQpdL6UtDFv3EdcTRq1xvMUTZ11L3eIlw28ppksykxYbjgsGONobKU/Ft&#10;FTwddvSVZsfft/q0q1ozrWxxeFfq4X54eQYRaAi38LX9qhU8ZvN0kcH/n/gF5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cQzFyAAAAN8AAAAPAAAAAAAAAAAAAAAAAJgCAABk&#10;cnMvZG93bnJldi54bWxQSwUGAAAAAAQABAD1AAAAjQMAAAAA&#10;" path="m,l27432,r,175260l,175260,,e" fillcolor="#528135" stroked="f" strokeweight="0">
                  <v:stroke miterlimit="83231f" joinstyle="miter"/>
                  <v:path arrowok="t" textboxrect="0,0,27432,175260"/>
                </v:shape>
                <v:shape id="Shape 358196" o:spid="_x0000_s1053" style="position:absolute;left:8991;top:1386;width:274;height:1753;visibility:visible;mso-wrap-style:square;v-text-anchor:top" coordsize="274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SssgA&#10;AADfAAAADwAAAGRycy9kb3ducmV2LnhtbESPT2vCQBTE74V+h+UVvNVNFP+lrlIKYvFSTIteX7Mv&#10;2WD2bciumvrpu4WCx2FmfsMs171txIU6XztWkA4TEMSF0zVXCr4+N89zED4ga2wck4If8rBePT4s&#10;MdPuynu65KESEcI+QwUmhDaT0heGLPqha4mjV7rOYoiyq6Tu8BrhtpGjJJlKizXHBYMtvRkqTvnZ&#10;Kpgdt3RIJ9+3XXXalo0ZlTY/fig1eOpfX0AE6sM9/N9+1wrGk3m6mMLfn/gF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o5KyyAAAAN8AAAAPAAAAAAAAAAAAAAAAAJgCAABk&#10;cnMvZG93bnJldi54bWxQSwUGAAAAAAQABAD1AAAAjQMAAAAA&#10;" path="m,l27432,r,175260l,175260,,e" fillcolor="#528135" stroked="f" strokeweight="0">
                  <v:stroke miterlimit="83231f" joinstyle="miter"/>
                  <v:path arrowok="t" textboxrect="0,0,27432,175260"/>
                </v:shape>
                <v:shape id="Shape 358197" o:spid="_x0000_s1054" style="position:absolute;left:28696;top:1386;width:183;height:1753;visibility:visible;mso-wrap-style:square;v-text-anchor:top" coordsize="1828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OEsUA&#10;AADfAAAADwAAAGRycy9kb3ducmV2LnhtbESPQWvCQBSE7wX/w/IK3uomSqvGbEQLQo7W6v2RfSax&#10;2bdhd6uxv94tFHocZuYbJl8PphNXcr61rCCdJCCIK6tbrhUcP3cvCxA+IGvsLJOCO3lYF6OnHDNt&#10;b/xB10OoRYSwz1BBE0KfSemrhgz6ie2Jo3e2zmCI0tVSO7xFuOnkNEnepMGW40KDPb03VH0dvo0C&#10;V6blbLrhfUL4c9n6cypP5U6p8fOwWYEINIT/8F+71Apmr4t0OYffP/ELy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g4SxQAAAN8AAAAPAAAAAAAAAAAAAAAAAJgCAABkcnMv&#10;ZG93bnJldi54bWxQSwUGAAAAAAQABAD1AAAAigMAAAAA&#10;" path="m,l18288,r,175260l,175260,,e" fillcolor="#528135" stroked="f" strokeweight="0">
                  <v:stroke miterlimit="83231f" joinstyle="miter"/>
                  <v:path arrowok="t" textboxrect="0,0,18288,175260"/>
                </v:shape>
                <v:shape id="Shape 358198" o:spid="_x0000_s1055" style="position:absolute;top:3139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/v8YA&#10;AADfAAAADwAAAGRycy9kb3ducmV2LnhtbERPPW/CMBDdK/U/WFepW3FCVRQCBiGkJBXqUujCdsRH&#10;kjY+p7ELyb/HQyXGp/e9XA+mFRfqXWNZQTyJQBCXVjdcKfg6ZC8JCOeRNbaWScFIDtarx4clptpe&#10;+ZMue1+JEMIuRQW1910qpStrMugmtiMO3Nn2Bn2AfSV1j9cQblo5jaKZNNhwaKixo21N5c/+zyjI&#10;io/faY72kA+z77GIq+OuOB2Ven4aNgsQngZ/F/+737WC17cknofB4U/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p/v8YAAADfAAAADwAAAAAAAAAAAAAAAACYAgAAZHJz&#10;L2Rvd25yZXYueG1sUEsFBgAAAAAEAAQA9QAAAIsDAAAAAA==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199" o:spid="_x0000_s1056" style="position:absolute;left:274;top:3139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aJMgA&#10;AADfAAAADwAAAGRycy9kb3ducmV2LnhtbESPT2vCQBTE7wW/w/KE3uomFkWjq0hBU8SLfy7entln&#10;Es2+TbNbjd++WxA8DjPzG2Y6b00lbtS40rKCuBeBIM6sLjlXcNgvP0YgnEfWWFkmBQ9yMJ913qaY&#10;aHvnLd12PhcBwi5BBYX3dSKlywoy6Hq2Jg7e2TYGfZBNLnWD9wA3lexH0VAaLDksFFjTV0HZdfdr&#10;FCzTzU9/hXa/aoeXRxrnx3V6Oir13m0XExCeWv8KP9vfWsHnYBSPx/D/J3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5tokyAAAAN8AAAAPAAAAAAAAAAAAAAAAAJgCAABk&#10;cnMvZG93bnJldi54bWxQSwUGAAAAAAQABAD1AAAAjQMAAAAA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200" o:spid="_x0000_s1057" style="position:absolute;left:548;top:3139;width:8443;height:274;visibility:visible;mso-wrap-style:square;v-text-anchor:top" coordsize="84429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xhcYA&#10;AADfAAAADwAAAGRycy9kb3ducmV2LnhtbESPT4vCMBTE78J+h/AEL6Lp2lWkGmVXdnHBk3/w/Eie&#10;bbF5qU3U+u03C4LHYWZ+w8yXra3EjRpfOlbwPkxAEGtnSs4VHPY/gykIH5ANVo5JwYM8LBdvnTlm&#10;xt15S7ddyEWEsM9QQRFCnUnpdUEW/dDVxNE7ucZiiLLJpWnwHuG2kqMkmUiLJceFAmtaFaTPu6tV&#10;cHwk+hIuKVXjD1p/rzet7qdfSvW67ecMRKA2vMLP9q9RkI6nEQr/f+IX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xhcYAAADfAAAADwAAAAAAAAAAAAAAAACYAgAAZHJz&#10;L2Rvd25yZXYueG1sUEsFBgAAAAAEAAQA9QAAAIsDAAAAAA==&#10;" path="m,l844296,r,27432l,27432,,e" fillcolor="#528135" stroked="f" strokeweight="0">
                  <v:stroke miterlimit="83231f" joinstyle="miter"/>
                  <v:path arrowok="t" textboxrect="0,0,844296,27432"/>
                </v:shape>
                <v:shape id="Shape 358201" o:spid="_x0000_s1058" style="position:absolute;left:8991;top:3139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i2ccA&#10;AADfAAAADwAAAGRycy9kb3ducmV2LnhtbESPQWvCQBSE7wX/w/IEb3WTSEVSVxFBI6WXqhdvr9ln&#10;Es2+jdlV47/vFgSPw8x8w0znnanFjVpXWVYQDyMQxLnVFRcK9rvV+wSE88gaa8uk4EEO5rPe2xRT&#10;be/8Q7etL0SAsEtRQel9k0rp8pIMuqFtiIN3tK1BH2RbSN3iPcBNLZMoGkuDFYeFEhtalpSft1ej&#10;YJV9X5I12t26G58eWVwcvrLfg1KDfrf4BOGp86/ws73RCkYfkySK4f9P+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/ItnHAAAA3wAAAA8AAAAAAAAAAAAAAAAAmAIAAGRy&#10;cy9kb3ducmV2LnhtbFBLBQYAAAAABAAEAPUAAACMAwAAAAA=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202" o:spid="_x0000_s1059" style="position:absolute;left:9265;top:3139;width:19431;height:183;visibility:visible;mso-wrap-style:square;v-text-anchor:top" coordsize="19431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3sgA&#10;AADfAAAADwAAAGRycy9kb3ducmV2LnhtbESPQUvDQBSE74L/YXlCb3a3KUqJ3RYRCgpaYrSH3h7Z&#10;ZxLMvk131zT9992C0OMwM98wy/VoOzGQD61jDbOpAkFcOdNyreH7a3O/ABEissHOMWk4UYD16vZm&#10;iblxR/6koYy1SBAOOWpoYuxzKUPVkMUwdT1x8n6ctxiT9LU0Ho8JbjuZKfUoLbacFhrs6aWh6rf8&#10;sxre92+DnO13hT+UXSw+djWqbaH15G58fgIRaYzX8H/71WiYPywylcHlT/oCcnU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kAreyAAAAN8AAAAPAAAAAAAAAAAAAAAAAJgCAABk&#10;cnMvZG93bnJldi54bWxQSwUGAAAAAAQABAD1AAAAjQMAAAAA&#10;" path="m,l1943100,r,18288l,18288,,e" fillcolor="#528135" stroked="f" strokeweight="0">
                  <v:stroke miterlimit="83231f" joinstyle="miter"/>
                  <v:path arrowok="t" textboxrect="0,0,1943100,18288"/>
                </v:shape>
                <v:shape id="Shape 358203" o:spid="_x0000_s1060" style="position:absolute;left:28696;top:313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2I8kA&#10;AADfAAAADwAAAGRycy9kb3ducmV2LnhtbESPQWvCQBSE7wX/w/IEL0U3VaoSXaUUBHsoUhPU4yP7&#10;TILZt9vsqvHfdwuFHoeZ+YZZrjvTiBu1vras4GWUgCAurK65VJBnm+EchA/IGhvLpOBBHtar3tMS&#10;U23v/EW3fShFhLBPUUEVgkul9EVFBv3IOuLonW1rMETZllK3eI9w08hxkkylwZrjQoWO3isqLvur&#10;UZB9P38e3O7jNOuy3clmNn+4Y67UoN+9LUAE6sJ/+K+91Qomr/NxMoHfP/EL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r32I8kAAADfAAAADwAAAAAAAAAAAAAAAACYAgAA&#10;ZHJzL2Rvd25yZXYueG1sUEsFBgAAAAAEAAQA9QAAAI4DAAAAAA==&#10;" path="m,l18288,r,18288l,18288,,e" fillcolor="#528135" stroked="f" strokeweight="0">
                  <v:stroke miterlimit="83231f" joinstyle="miter"/>
                  <v:path arrowok="t" textboxrect="0,0,18288,18288"/>
                </v:shape>
                <w10:wrap type="topAndBottom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2614F" w:rsidRDefault="0032614F" w:rsidP="0032614F">
      <w:pPr>
        <w:tabs>
          <w:tab w:val="center" w:pos="530"/>
          <w:tab w:val="center" w:pos="7793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528135"/>
        </w:rPr>
        <w:t xml:space="preserve">Teza </w:t>
      </w:r>
      <w:r>
        <w:rPr>
          <w:rFonts w:ascii="Times New Roman" w:eastAsia="Times New Roman" w:hAnsi="Times New Roman" w:cs="Times New Roman"/>
          <w:b/>
          <w:color w:val="528135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2614F" w:rsidRDefault="0032614F" w:rsidP="0032614F">
      <w:pPr>
        <w:spacing w:after="5" w:line="271" w:lineRule="auto"/>
        <w:ind w:left="307" w:right="813" w:hanging="10"/>
        <w:jc w:val="both"/>
      </w:pPr>
      <w:r>
        <w:rPr>
          <w:rFonts w:ascii="Times New Roman" w:eastAsia="Times New Roman" w:hAnsi="Times New Roman" w:cs="Times New Roman"/>
        </w:rPr>
        <w:t>Według niektórych tekstów kultury lekkomyślność i próżność są głównymi wadami Polaków.</w:t>
      </w:r>
      <w:r>
        <w:rPr>
          <w:rFonts w:ascii="Arial" w:eastAsia="Arial" w:hAnsi="Arial" w:cs="Arial"/>
        </w:rPr>
        <w:t xml:space="preserve"> </w:t>
      </w:r>
    </w:p>
    <w:p w:rsidR="0032614F" w:rsidRDefault="0032614F" w:rsidP="0032614F">
      <w:pPr>
        <w:tabs>
          <w:tab w:val="center" w:pos="1096"/>
          <w:tab w:val="center" w:pos="7793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528135"/>
        </w:rPr>
        <w:t xml:space="preserve">Plan wypowiedzi </w:t>
      </w:r>
      <w:r>
        <w:rPr>
          <w:rFonts w:ascii="Times New Roman" w:eastAsia="Times New Roman" w:hAnsi="Times New Roman" w:cs="Times New Roman"/>
          <w:b/>
          <w:color w:val="528135"/>
        </w:rPr>
        <w:tab/>
      </w:r>
      <w:r>
        <w:rPr>
          <w:rFonts w:ascii="Times New Roman" w:eastAsia="Times New Roman" w:hAnsi="Times New Roman" w:cs="Times New Roman"/>
          <w:i/>
          <w:color w:val="528135"/>
        </w:rPr>
        <w:t xml:space="preserve"> </w:t>
      </w:r>
    </w:p>
    <w:p w:rsidR="0032614F" w:rsidRDefault="0032614F" w:rsidP="0032614F">
      <w:pPr>
        <w:sectPr w:rsidR="0032614F" w:rsidSect="0032614F">
          <w:pgSz w:w="11906" w:h="16838"/>
          <w:pgMar w:top="1385" w:right="1523" w:bottom="1544" w:left="1243" w:header="708" w:footer="708" w:gutter="0"/>
          <w:cols w:space="708"/>
        </w:sectPr>
      </w:pPr>
    </w:p>
    <w:p w:rsidR="0032614F" w:rsidRDefault="0032614F" w:rsidP="0032614F">
      <w:pPr>
        <w:numPr>
          <w:ilvl w:val="0"/>
          <w:numId w:val="2"/>
        </w:numPr>
        <w:spacing w:after="36" w:line="248" w:lineRule="auto"/>
        <w:ind w:right="1211" w:hanging="360"/>
        <w:jc w:val="both"/>
      </w:pPr>
      <w:r>
        <w:rPr>
          <w:rFonts w:ascii="Times New Roman" w:eastAsia="Times New Roman" w:hAnsi="Times New Roman" w:cs="Times New Roman"/>
          <w:i/>
        </w:rPr>
        <w:lastRenderedPageBreak/>
        <w:t xml:space="preserve">Wesele </w:t>
      </w:r>
      <w:r>
        <w:rPr>
          <w:rFonts w:ascii="Times New Roman" w:eastAsia="Times New Roman" w:hAnsi="Times New Roman" w:cs="Times New Roman"/>
        </w:rPr>
        <w:t xml:space="preserve">jako dramat o wadach narodowych Polaków zobrazowanych </w:t>
      </w:r>
      <w:r>
        <w:rPr>
          <w:rFonts w:ascii="Times New Roman" w:eastAsia="Times New Roman" w:hAnsi="Times New Roman" w:cs="Times New Roman"/>
          <w:i/>
          <w:color w:val="528135"/>
        </w:rPr>
        <w:t xml:space="preserve">Odwołanie do </w:t>
      </w:r>
      <w:r>
        <w:rPr>
          <w:rFonts w:ascii="Times New Roman" w:eastAsia="Times New Roman" w:hAnsi="Times New Roman" w:cs="Times New Roman"/>
        </w:rPr>
        <w:t xml:space="preserve">w poszczególnych postaciach dramatu (np. Poeta – oderwanie </w:t>
      </w:r>
      <w:r>
        <w:rPr>
          <w:rFonts w:ascii="Times New Roman" w:eastAsia="Times New Roman" w:hAnsi="Times New Roman" w:cs="Times New Roman"/>
          <w:i/>
          <w:color w:val="528135"/>
        </w:rPr>
        <w:t xml:space="preserve">załączonego </w:t>
      </w:r>
    </w:p>
    <w:p w:rsidR="0032614F" w:rsidRDefault="0032614F" w:rsidP="0032614F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od rzeczywistości, Nos – pijaństwo, Gospodarz – irracjonalizm polityczny, </w:t>
      </w:r>
      <w:r>
        <w:rPr>
          <w:rFonts w:ascii="Times New Roman" w:eastAsia="Times New Roman" w:hAnsi="Times New Roman" w:cs="Times New Roman"/>
          <w:i/>
          <w:color w:val="528135"/>
        </w:rPr>
        <w:t xml:space="preserve">tekstu i całego </w:t>
      </w:r>
    </w:p>
    <w:p w:rsidR="0032614F" w:rsidRDefault="0032614F" w:rsidP="0032614F">
      <w:pPr>
        <w:tabs>
          <w:tab w:val="center" w:pos="2753"/>
          <w:tab w:val="center" w:pos="7829"/>
        </w:tabs>
        <w:spacing w:after="10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Dziennikarz – oportunizm, Czepiec – awanturnictwo).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528135"/>
        </w:rPr>
        <w:t xml:space="preserve">utworu. </w:t>
      </w:r>
    </w:p>
    <w:p w:rsidR="0032614F" w:rsidRDefault="0032614F" w:rsidP="0032614F">
      <w:pPr>
        <w:numPr>
          <w:ilvl w:val="0"/>
          <w:numId w:val="2"/>
        </w:numPr>
        <w:spacing w:after="38" w:line="271" w:lineRule="auto"/>
        <w:ind w:right="1211" w:hanging="360"/>
        <w:jc w:val="both"/>
      </w:pPr>
      <w:r>
        <w:rPr>
          <w:rFonts w:ascii="Times New Roman" w:eastAsia="Times New Roman" w:hAnsi="Times New Roman" w:cs="Times New Roman"/>
        </w:rPr>
        <w:t xml:space="preserve">Symboliczne znaczenie czapki z pawimi piórami (pawie pióra jako symbol próżnej strojności, zbędnych ozdób; czapka to symbol „sprawy narodowej”, „krakuska” jest czapką, w której przedstawiany był Kościuszko). </w:t>
      </w:r>
    </w:p>
    <w:p w:rsidR="0032614F" w:rsidRDefault="0032614F" w:rsidP="0032614F">
      <w:pPr>
        <w:numPr>
          <w:ilvl w:val="0"/>
          <w:numId w:val="2"/>
        </w:numPr>
        <w:spacing w:after="51" w:line="271" w:lineRule="auto"/>
        <w:ind w:right="1211" w:hanging="360"/>
        <w:jc w:val="both"/>
      </w:pPr>
      <w:r>
        <w:rPr>
          <w:rFonts w:ascii="Times New Roman" w:eastAsia="Times New Roman" w:hAnsi="Times New Roman" w:cs="Times New Roman"/>
        </w:rPr>
        <w:t xml:space="preserve">Jasiek – jako przykład braku poważnego traktowania świata związany z młodością, ale i niedoświadczeniem. </w:t>
      </w:r>
    </w:p>
    <w:p w:rsidR="0032614F" w:rsidRDefault="0032614F" w:rsidP="0032614F">
      <w:pPr>
        <w:numPr>
          <w:ilvl w:val="0"/>
          <w:numId w:val="2"/>
        </w:numPr>
        <w:spacing w:after="39" w:line="271" w:lineRule="auto"/>
        <w:ind w:right="1211" w:hanging="360"/>
        <w:jc w:val="both"/>
      </w:pPr>
      <w:r>
        <w:rPr>
          <w:rFonts w:ascii="Times New Roman" w:eastAsia="Times New Roman" w:hAnsi="Times New Roman" w:cs="Times New Roman"/>
        </w:rPr>
        <w:t xml:space="preserve">Wybór Jaśka na posłańca to wybór zły: ważne sprawy należy powierzać ludziom odpowiedzialnym. </w:t>
      </w:r>
    </w:p>
    <w:p w:rsidR="0032614F" w:rsidRDefault="0032614F" w:rsidP="0032614F">
      <w:pPr>
        <w:numPr>
          <w:ilvl w:val="0"/>
          <w:numId w:val="2"/>
        </w:numPr>
        <w:spacing w:after="5" w:line="331" w:lineRule="auto"/>
        <w:ind w:right="1211" w:hanging="360"/>
        <w:jc w:val="both"/>
      </w:pPr>
      <w:r>
        <w:rPr>
          <w:rFonts w:ascii="Times New Roman" w:eastAsia="Times New Roman" w:hAnsi="Times New Roman" w:cs="Times New Roman"/>
        </w:rPr>
        <w:t xml:space="preserve">Paradoksalność sytuacji: osobą najbardziej zaangażowaną czynnie w sprawę narodową jest próżny Jasiek. </w:t>
      </w:r>
    </w:p>
    <w:p w:rsidR="0032614F" w:rsidRDefault="0032614F" w:rsidP="0032614F">
      <w:pPr>
        <w:numPr>
          <w:ilvl w:val="0"/>
          <w:numId w:val="2"/>
        </w:numPr>
        <w:spacing w:after="50" w:line="271" w:lineRule="auto"/>
        <w:ind w:right="1211" w:hanging="360"/>
        <w:jc w:val="both"/>
      </w:pPr>
      <w:r>
        <w:rPr>
          <w:rFonts w:ascii="Times New Roman" w:eastAsia="Times New Roman" w:hAnsi="Times New Roman" w:cs="Times New Roman"/>
        </w:rPr>
        <w:t xml:space="preserve">Jasiek – symbol społeczeństwa, które nie szuka „złotego rogu” (pobudek do odzyskania niepodległości) ale zadowala się „pawimi piórami” (pozorami wolności). </w:t>
      </w:r>
    </w:p>
    <w:p w:rsidR="0032614F" w:rsidRDefault="0032614F" w:rsidP="0032614F">
      <w:pPr>
        <w:numPr>
          <w:ilvl w:val="0"/>
          <w:numId w:val="2"/>
        </w:numPr>
        <w:spacing w:after="5" w:line="271" w:lineRule="auto"/>
        <w:ind w:right="1211" w:hanging="360"/>
        <w:jc w:val="both"/>
      </w:pPr>
      <w:r>
        <w:rPr>
          <w:rFonts w:ascii="Times New Roman" w:eastAsia="Times New Roman" w:hAnsi="Times New Roman" w:cs="Times New Roman"/>
        </w:rPr>
        <w:t>Konstatacja Jaśka: „bez te wieche z pawich piór”. Sytuacja krytyczna prowadzi do refleksji.</w:t>
      </w:r>
      <w:r>
        <w:rPr>
          <w:rFonts w:ascii="Arial" w:eastAsia="Arial" w:hAnsi="Arial" w:cs="Arial"/>
          <w:b/>
          <w:color w:val="BE8F00"/>
        </w:rPr>
        <w:t xml:space="preserve"> </w:t>
      </w:r>
    </w:p>
    <w:p w:rsidR="0032614F" w:rsidRDefault="0032614F" w:rsidP="0032614F">
      <w:pPr>
        <w:sectPr w:rsidR="0032614F">
          <w:type w:val="continuous"/>
          <w:pgSz w:w="11906" w:h="16838"/>
          <w:pgMar w:top="1385" w:right="1598" w:bottom="5682" w:left="1548" w:header="708" w:footer="708" w:gutter="0"/>
          <w:cols w:space="708"/>
        </w:sectPr>
      </w:pPr>
    </w:p>
    <w:p w:rsidR="0032614F" w:rsidRDefault="0032614F" w:rsidP="0032614F">
      <w:pPr>
        <w:spacing w:after="90" w:line="328" w:lineRule="auto"/>
        <w:ind w:left="10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Stefan Żeromski, </w:t>
      </w:r>
      <w:r>
        <w:rPr>
          <w:rFonts w:ascii="Times New Roman" w:eastAsia="Times New Roman" w:hAnsi="Times New Roman" w:cs="Times New Roman"/>
          <w:i/>
        </w:rPr>
        <w:t>Przedwiośnie –</w:t>
      </w:r>
      <w:r>
        <w:rPr>
          <w:rFonts w:ascii="Times New Roman" w:eastAsia="Times New Roman" w:hAnsi="Times New Roman" w:cs="Times New Roman"/>
        </w:rPr>
        <w:t xml:space="preserve"> wielość nierealnych koncepcji (Baryka, Gajowiec, Lulek), które nie wchodzą w dialog ze sobą, ale wzajemnie się znoszą.</w:t>
      </w:r>
      <w:r>
        <w:rPr>
          <w:rFonts w:ascii="Arial" w:eastAsia="Arial" w:hAnsi="Arial" w:cs="Arial"/>
        </w:rPr>
        <w:t xml:space="preserve"> </w:t>
      </w:r>
    </w:p>
    <w:p w:rsidR="0032614F" w:rsidRDefault="0032614F" w:rsidP="0032614F">
      <w:pPr>
        <w:spacing w:after="116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2614F" w:rsidRDefault="0032614F" w:rsidP="0032614F">
      <w:pPr>
        <w:spacing w:after="40" w:line="271" w:lineRule="auto"/>
        <w:ind w:left="10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Kazik Staszewski, </w:t>
      </w:r>
      <w:r>
        <w:rPr>
          <w:rFonts w:ascii="Times New Roman" w:eastAsia="Times New Roman" w:hAnsi="Times New Roman" w:cs="Times New Roman"/>
          <w:i/>
        </w:rPr>
        <w:t>Jeszcze Polska</w:t>
      </w:r>
      <w:r>
        <w:rPr>
          <w:rFonts w:ascii="Times New Roman" w:eastAsia="Times New Roman" w:hAnsi="Times New Roman" w:cs="Times New Roman"/>
        </w:rPr>
        <w:t xml:space="preserve"> – współczesne oskarżenie polityków o kunktatorstwo i przedkładanie własnych interesów nad interesy kraju.</w:t>
      </w:r>
      <w:r>
        <w:rPr>
          <w:rFonts w:ascii="Arial" w:eastAsia="Arial" w:hAnsi="Arial" w:cs="Arial"/>
        </w:rPr>
        <w:t xml:space="preserve"> </w:t>
      </w:r>
    </w:p>
    <w:p w:rsidR="0032614F" w:rsidRDefault="0032614F" w:rsidP="0032614F">
      <w:pPr>
        <w:spacing w:after="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color w:val="528135"/>
        </w:rPr>
        <w:t xml:space="preserve">Odwołanie do wybranego tekstu kultury. </w:t>
      </w:r>
    </w:p>
    <w:p w:rsidR="0032614F" w:rsidRDefault="0032614F" w:rsidP="0032614F">
      <w:pPr>
        <w:spacing w:after="78"/>
      </w:pPr>
      <w:r>
        <w:rPr>
          <w:rFonts w:ascii="Times New Roman" w:eastAsia="Times New Roman" w:hAnsi="Times New Roman" w:cs="Times New Roman"/>
          <w:i/>
          <w:color w:val="528135"/>
          <w:sz w:val="12"/>
        </w:rPr>
        <w:t xml:space="preserve"> </w:t>
      </w:r>
    </w:p>
    <w:p w:rsidR="0032614F" w:rsidRDefault="0032614F" w:rsidP="0032614F">
      <w:pPr>
        <w:tabs>
          <w:tab w:val="center" w:pos="7618"/>
        </w:tabs>
        <w:spacing w:after="3" w:line="265" w:lineRule="auto"/>
        <w:rPr>
          <w:rFonts w:ascii="Times New Roman" w:eastAsia="Times New Roman" w:hAnsi="Times New Roman" w:cs="Times New Roman"/>
          <w:i/>
          <w:color w:val="528135"/>
        </w:rPr>
      </w:pPr>
      <w:r>
        <w:rPr>
          <w:rFonts w:ascii="Times New Roman" w:eastAsia="Times New Roman" w:hAnsi="Times New Roman" w:cs="Times New Roman"/>
          <w:i/>
          <w:color w:val="528135"/>
        </w:rPr>
        <w:t xml:space="preserve">Odwołanie do wybranego tekstu kultury. </w:t>
      </w:r>
    </w:p>
    <w:p w:rsidR="0032614F" w:rsidRDefault="0032614F" w:rsidP="0032614F">
      <w:pPr>
        <w:tabs>
          <w:tab w:val="center" w:pos="7618"/>
        </w:tabs>
        <w:spacing w:after="3" w:line="265" w:lineRule="auto"/>
      </w:pPr>
      <w:r>
        <w:rPr>
          <w:rFonts w:ascii="Times New Roman" w:eastAsia="Times New Roman" w:hAnsi="Times New Roman" w:cs="Times New Roman"/>
          <w:b/>
          <w:color w:val="528135"/>
        </w:rPr>
        <w:t>Podsumowanie.</w:t>
      </w:r>
      <w:r>
        <w:rPr>
          <w:rFonts w:ascii="Times New Roman" w:eastAsia="Times New Roman" w:hAnsi="Times New Roman" w:cs="Times New Roman"/>
          <w:b/>
          <w:color w:val="BE8F00"/>
        </w:rPr>
        <w:t xml:space="preserve"> </w:t>
      </w:r>
      <w:r>
        <w:rPr>
          <w:rFonts w:ascii="Times New Roman" w:eastAsia="Times New Roman" w:hAnsi="Times New Roman" w:cs="Times New Roman"/>
          <w:b/>
          <w:color w:val="BE8F00"/>
        </w:rPr>
        <w:tab/>
      </w:r>
      <w:r>
        <w:rPr>
          <w:rFonts w:ascii="Times New Roman" w:eastAsia="Times New Roman" w:hAnsi="Times New Roman" w:cs="Times New Roman"/>
          <w:i/>
          <w:color w:val="BE8F00"/>
        </w:rPr>
        <w:t xml:space="preserve"> </w:t>
      </w:r>
    </w:p>
    <w:p w:rsidR="0032614F" w:rsidRDefault="0032614F" w:rsidP="0032614F">
      <w:pPr>
        <w:spacing w:after="5" w:line="271" w:lineRule="auto"/>
        <w:ind w:left="140" w:right="269" w:hanging="10"/>
        <w:jc w:val="both"/>
      </w:pPr>
      <w:r>
        <w:rPr>
          <w:rFonts w:ascii="Times New Roman" w:eastAsia="Times New Roman" w:hAnsi="Times New Roman" w:cs="Times New Roman"/>
        </w:rPr>
        <w:t>Literatura i kultura polska jako jeden ze swoich obowiązków przyjęła rozliczanie się z wadami narodowymi. Przytoczone przykłady pokazują wady typowe, których katalog jest znacznie większy.</w:t>
      </w:r>
      <w:r>
        <w:rPr>
          <w:rFonts w:ascii="Arial" w:eastAsia="Arial" w:hAnsi="Arial" w:cs="Arial"/>
        </w:rPr>
        <w:t xml:space="preserve"> </w:t>
      </w:r>
    </w:p>
    <w:p w:rsidR="0032614F" w:rsidRDefault="0032614F" w:rsidP="00326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14F" w:rsidRDefault="0032614F" w:rsidP="0032614F">
      <w:pPr>
        <w:spacing w:after="3" w:line="248" w:lineRule="auto"/>
        <w:jc w:val="both"/>
        <w:sectPr w:rsidR="0032614F">
          <w:type w:val="continuous"/>
          <w:pgSz w:w="11906" w:h="16838"/>
          <w:pgMar w:top="1440" w:right="1622" w:bottom="1440" w:left="1548" w:header="708" w:footer="708" w:gutter="0"/>
          <w:cols w:num="2" w:space="708" w:equalWidth="0">
            <w:col w:w="7284" w:space="159"/>
            <w:col w:w="1293"/>
          </w:cols>
        </w:sectPr>
      </w:pPr>
      <w:bookmarkStart w:id="0" w:name="_GoBack"/>
      <w:bookmarkEnd w:id="0"/>
    </w:p>
    <w:p w:rsidR="00B77D2C" w:rsidRDefault="00B77D2C" w:rsidP="0032614F">
      <w:pPr>
        <w:spacing w:after="0"/>
      </w:pPr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36A5"/>
    <w:multiLevelType w:val="hybridMultilevel"/>
    <w:tmpl w:val="44D883E6"/>
    <w:lvl w:ilvl="0" w:tplc="9A6CC87C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6CB0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84C96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80428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06D5A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006F4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2A9824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C15B8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8E6C0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D42C00"/>
    <w:multiLevelType w:val="hybridMultilevel"/>
    <w:tmpl w:val="4F8AE4C6"/>
    <w:lvl w:ilvl="0" w:tplc="0B144D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2393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A413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64E1E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CDEC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C118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2E95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58ABD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0FFA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4F"/>
    <w:rsid w:val="0032614F"/>
    <w:rsid w:val="00A8775F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4398-5C01-4EE7-991F-7D2B0D14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14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614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2020-04-03T07:25:00Z</dcterms:created>
  <dcterms:modified xsi:type="dcterms:W3CDTF">2020-04-03T07:25:00Z</dcterms:modified>
</cp:coreProperties>
</file>