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2B" w:rsidRPr="0092722B" w:rsidRDefault="0092722B" w:rsidP="0092722B">
      <w:r w:rsidRPr="0092722B">
        <w:rPr>
          <w:b/>
          <w:bCs/>
        </w:rPr>
        <w:t>Wodorki</w:t>
      </w:r>
      <w:r>
        <w:t xml:space="preserve"> </w:t>
      </w:r>
      <w:r w:rsidRPr="0092722B">
        <w:t>są to związki dwuskładnikowe wodoru z innym pierwiastkiem.</w:t>
      </w:r>
    </w:p>
    <w:p w:rsidR="0092722B" w:rsidRPr="0092722B" w:rsidRDefault="0092722B" w:rsidP="0092722B">
      <w:r w:rsidRPr="0092722B">
        <w:t>Wzór ogólny wodorków możemy zapisać w zależności od tego, w której grupie znajduje się pierwiastek (E) tworzący związek:</w:t>
      </w:r>
    </w:p>
    <w:p w:rsidR="0092722B" w:rsidRPr="0092722B" w:rsidRDefault="0092722B" w:rsidP="0092722B">
      <w:r w:rsidRPr="0092722B">
        <w:t xml:space="preserve">wodorki pierwiastków należących do grup od 1. do 15 o wzorze ogólnym: </w:t>
      </w:r>
      <w:proofErr w:type="spellStart"/>
      <w:r w:rsidRPr="0092722B">
        <w:rPr>
          <w:b/>
          <w:bCs/>
        </w:rPr>
        <w:t>EH</w:t>
      </w:r>
      <w:r w:rsidRPr="0092722B">
        <w:rPr>
          <w:b/>
          <w:bCs/>
          <w:vertAlign w:val="subscript"/>
        </w:rPr>
        <w:t>n</w:t>
      </w:r>
      <w:proofErr w:type="spellEnd"/>
      <w:r w:rsidRPr="0092722B">
        <w:rPr>
          <w:b/>
          <w:bCs/>
          <w:vertAlign w:val="subscript"/>
        </w:rPr>
        <w:t xml:space="preserve"> ,</w:t>
      </w:r>
      <w:r w:rsidRPr="0092722B">
        <w:t>NH</w:t>
      </w:r>
      <w:r w:rsidRPr="0092722B">
        <w:rPr>
          <w:vertAlign w:val="subscript"/>
        </w:rPr>
        <w:t>3</w:t>
      </w:r>
    </w:p>
    <w:p w:rsidR="0092722B" w:rsidRPr="0092722B" w:rsidRDefault="0092722B" w:rsidP="0092722B">
      <w:pPr>
        <w:numPr>
          <w:ilvl w:val="0"/>
          <w:numId w:val="1"/>
        </w:numPr>
      </w:pPr>
      <w:r w:rsidRPr="0092722B">
        <w:t xml:space="preserve">wodorki pierwiastków należących do grup 16. i 17., których wzór ogólny przedstawia się następująco: </w:t>
      </w:r>
      <w:proofErr w:type="spellStart"/>
      <w:r w:rsidRPr="0092722B">
        <w:rPr>
          <w:b/>
          <w:bCs/>
        </w:rPr>
        <w:t>H</w:t>
      </w:r>
      <w:r w:rsidRPr="0092722B">
        <w:rPr>
          <w:b/>
          <w:bCs/>
          <w:vertAlign w:val="subscript"/>
        </w:rPr>
        <w:t>n</w:t>
      </w:r>
      <w:r w:rsidRPr="0092722B">
        <w:rPr>
          <w:b/>
          <w:bCs/>
        </w:rPr>
        <w:t>E</w:t>
      </w:r>
      <w:proofErr w:type="spellEnd"/>
      <w:r w:rsidRPr="0092722B">
        <w:rPr>
          <w:b/>
          <w:bCs/>
        </w:rPr>
        <w:t xml:space="preserve">, </w:t>
      </w:r>
      <w:r w:rsidRPr="0092722B">
        <w:t>H</w:t>
      </w:r>
      <w:r w:rsidRPr="0092722B">
        <w:rPr>
          <w:vertAlign w:val="subscript"/>
        </w:rPr>
        <w:t>2</w:t>
      </w:r>
      <w:r w:rsidRPr="0092722B">
        <w:t>S.</w:t>
      </w:r>
    </w:p>
    <w:p w:rsidR="0092722B" w:rsidRPr="0092722B" w:rsidRDefault="0092722B" w:rsidP="0092722B">
      <w:pPr>
        <w:spacing w:after="0" w:line="240" w:lineRule="auto"/>
      </w:pPr>
      <w:r w:rsidRPr="0092722B">
        <w:rPr>
          <w:b/>
          <w:bCs/>
        </w:rPr>
        <w:t>Nazewnictwo wodorków.</w:t>
      </w:r>
      <w:r w:rsidRPr="0092722B">
        <w:br/>
      </w:r>
      <w:proofErr w:type="spellStart"/>
      <w:r w:rsidRPr="0092722B">
        <w:t>NaH</w:t>
      </w:r>
      <w:proofErr w:type="spellEnd"/>
      <w:r w:rsidRPr="0092722B">
        <w:t xml:space="preserve"> – wodorek sodu</w:t>
      </w:r>
      <w:r w:rsidRPr="0092722B">
        <w:br/>
        <w:t>KH – wodorek potasu</w:t>
      </w:r>
      <w:r w:rsidRPr="0092722B">
        <w:br/>
        <w:t>CaH</w:t>
      </w:r>
      <w:r w:rsidRPr="0092722B">
        <w:rPr>
          <w:vertAlign w:val="subscript"/>
        </w:rPr>
        <w:t>2</w:t>
      </w:r>
      <w:r w:rsidRPr="0092722B">
        <w:t>– wodorek wapnia</w:t>
      </w:r>
    </w:p>
    <w:p w:rsidR="0092722B" w:rsidRPr="0092722B" w:rsidRDefault="0092722B" w:rsidP="0092722B">
      <w:pPr>
        <w:spacing w:after="0" w:line="240" w:lineRule="auto"/>
      </w:pPr>
      <w:r w:rsidRPr="0092722B">
        <w:t>HF - fluorowodór</w:t>
      </w:r>
    </w:p>
    <w:p w:rsidR="0092722B" w:rsidRPr="0092722B" w:rsidRDefault="0092722B" w:rsidP="0092722B">
      <w:pPr>
        <w:spacing w:after="0" w:line="240" w:lineRule="auto"/>
      </w:pPr>
      <w:r w:rsidRPr="0092722B">
        <w:t>HCl - chlorowodór</w:t>
      </w:r>
    </w:p>
    <w:p w:rsidR="0092722B" w:rsidRPr="0092722B" w:rsidRDefault="0092722B" w:rsidP="0092722B">
      <w:pPr>
        <w:spacing w:after="0" w:line="240" w:lineRule="auto"/>
      </w:pPr>
      <w:proofErr w:type="spellStart"/>
      <w:r w:rsidRPr="0092722B">
        <w:t>HBr</w:t>
      </w:r>
      <w:proofErr w:type="spellEnd"/>
      <w:r w:rsidRPr="0092722B">
        <w:t xml:space="preserve"> - bromowodór</w:t>
      </w:r>
    </w:p>
    <w:p w:rsidR="0092722B" w:rsidRDefault="0092722B" w:rsidP="0092722B">
      <w:pPr>
        <w:spacing w:after="0" w:line="240" w:lineRule="auto"/>
      </w:pPr>
      <w:r w:rsidRPr="0092722B">
        <w:t xml:space="preserve">HI </w:t>
      </w:r>
      <w:r>
        <w:t>–</w:t>
      </w:r>
      <w:r w:rsidRPr="0092722B">
        <w:t xml:space="preserve"> jodowodór</w:t>
      </w:r>
    </w:p>
    <w:p w:rsidR="0092722B" w:rsidRPr="0092722B" w:rsidRDefault="0092722B" w:rsidP="0092722B">
      <w:pPr>
        <w:spacing w:after="0" w:line="240" w:lineRule="auto"/>
      </w:pPr>
    </w:p>
    <w:p w:rsidR="0092722B" w:rsidRPr="0092722B" w:rsidRDefault="0092722B" w:rsidP="0092722B">
      <w:r w:rsidRPr="0092722B">
        <w:t>Inne nazwy wodorków (nazwy zwyczajowe):</w:t>
      </w:r>
      <w:r w:rsidRPr="0092722B">
        <w:br/>
        <w:t>CH</w:t>
      </w:r>
      <w:r w:rsidRPr="0092722B">
        <w:rPr>
          <w:vertAlign w:val="subscript"/>
        </w:rPr>
        <w:t>4</w:t>
      </w:r>
      <w:r w:rsidRPr="0092722B">
        <w:t> – metan</w:t>
      </w:r>
      <w:r w:rsidRPr="0092722B">
        <w:br/>
        <w:t>NH</w:t>
      </w:r>
      <w:r w:rsidRPr="0092722B">
        <w:rPr>
          <w:vertAlign w:val="subscript"/>
        </w:rPr>
        <w:t>3</w:t>
      </w:r>
      <w:r w:rsidRPr="0092722B">
        <w:t xml:space="preserve"> – </w:t>
      </w:r>
      <w:proofErr w:type="spellStart"/>
      <w:r w:rsidRPr="0092722B">
        <w:t>azan</w:t>
      </w:r>
      <w:proofErr w:type="spellEnd"/>
      <w:r w:rsidRPr="0092722B">
        <w:t xml:space="preserve"> – amoniak</w:t>
      </w:r>
      <w:r w:rsidRPr="0092722B">
        <w:br/>
        <w:t>PH</w:t>
      </w:r>
      <w:r w:rsidRPr="0092722B">
        <w:rPr>
          <w:vertAlign w:val="subscript"/>
        </w:rPr>
        <w:t>3</w:t>
      </w:r>
      <w:r w:rsidRPr="0092722B">
        <w:t xml:space="preserve"> – </w:t>
      </w:r>
      <w:proofErr w:type="spellStart"/>
      <w:r w:rsidRPr="0092722B">
        <w:t>fosfan</w:t>
      </w:r>
      <w:proofErr w:type="spellEnd"/>
      <w:r w:rsidRPr="0092722B">
        <w:t xml:space="preserve"> – wodorek fosforu</w:t>
      </w:r>
    </w:p>
    <w:p w:rsidR="0092722B" w:rsidRPr="0092722B" w:rsidRDefault="0092722B" w:rsidP="0092722B">
      <w:r w:rsidRPr="0092722B">
        <w:rPr>
          <w:b/>
          <w:bCs/>
        </w:rPr>
        <w:t>Podział wodorków</w:t>
      </w:r>
    </w:p>
    <w:p w:rsidR="0092722B" w:rsidRPr="0092722B" w:rsidRDefault="0092722B" w:rsidP="0092722B">
      <w:pPr>
        <w:numPr>
          <w:ilvl w:val="0"/>
          <w:numId w:val="2"/>
        </w:numPr>
      </w:pPr>
      <w:r w:rsidRPr="0092722B">
        <w:t>Ze względu na charakter: zasadowy, amfoteryczny, kwasowy</w:t>
      </w:r>
    </w:p>
    <w:p w:rsidR="0092722B" w:rsidRPr="0092722B" w:rsidRDefault="0092722B" w:rsidP="0092722B">
      <w:pPr>
        <w:numPr>
          <w:ilvl w:val="0"/>
          <w:numId w:val="2"/>
        </w:numPr>
      </w:pPr>
      <w:r w:rsidRPr="0092722B">
        <w:t>Ze względu na rodzaj wiązania : wodorki metaliczne , wodorki kowalencyjne, wodorki jonowe</w:t>
      </w:r>
    </w:p>
    <w:p w:rsidR="0092722B" w:rsidRPr="0092722B" w:rsidRDefault="0092722B" w:rsidP="0092722B">
      <w:r w:rsidRPr="0092722B">
        <w:rPr>
          <w:b/>
          <w:bCs/>
        </w:rPr>
        <w:t>Otrzymywanie wodorków</w:t>
      </w:r>
    </w:p>
    <w:p w:rsidR="0092722B" w:rsidRPr="0092722B" w:rsidRDefault="0092722B" w:rsidP="0092722B">
      <w:r w:rsidRPr="0092722B">
        <w:t>Wodorki można otrzymać na dwa sposoby:</w:t>
      </w:r>
    </w:p>
    <w:p w:rsidR="0092722B" w:rsidRPr="0092722B" w:rsidRDefault="0092722B" w:rsidP="0092722B">
      <w:pPr>
        <w:numPr>
          <w:ilvl w:val="0"/>
          <w:numId w:val="3"/>
        </w:numPr>
      </w:pPr>
      <w:r w:rsidRPr="0092722B">
        <w:t>Poprzez syntezę wodoru z innym pierwiastkiem</w:t>
      </w:r>
    </w:p>
    <w:p w:rsidR="0092722B" w:rsidRPr="0092722B" w:rsidRDefault="0092722B" w:rsidP="0092722B">
      <w:r w:rsidRPr="0092722B">
        <w:t>H</w:t>
      </w:r>
      <w:r w:rsidRPr="0092722B">
        <w:rPr>
          <w:vertAlign w:val="subscript"/>
        </w:rPr>
        <w:t>2 </w:t>
      </w:r>
      <w:r w:rsidRPr="0092722B">
        <w:t>+ Cl</w:t>
      </w:r>
      <w:r w:rsidRPr="0092722B">
        <w:rPr>
          <w:vertAlign w:val="subscript"/>
        </w:rPr>
        <w:t>2 </w:t>
      </w:r>
      <w:r w:rsidRPr="0092722B">
        <w:t>= 2HCl</w:t>
      </w:r>
      <w:bookmarkStart w:id="0" w:name="_GoBack"/>
      <w:bookmarkEnd w:id="0"/>
    </w:p>
    <w:p w:rsidR="0092722B" w:rsidRPr="0092722B" w:rsidRDefault="0092722B" w:rsidP="0092722B">
      <w:r w:rsidRPr="0092722B">
        <w:t>3H</w:t>
      </w:r>
      <w:r w:rsidRPr="0092722B">
        <w:rPr>
          <w:vertAlign w:val="subscript"/>
        </w:rPr>
        <w:t>2 </w:t>
      </w:r>
      <w:r w:rsidRPr="0092722B">
        <w:t>+ N</w:t>
      </w:r>
      <w:r w:rsidRPr="0092722B">
        <w:rPr>
          <w:vertAlign w:val="subscript"/>
        </w:rPr>
        <w:t>2 </w:t>
      </w:r>
      <w:r w:rsidRPr="0092722B">
        <w:t>= 2NH</w:t>
      </w:r>
      <w:r w:rsidRPr="0092722B">
        <w:rPr>
          <w:vertAlign w:val="subscript"/>
        </w:rPr>
        <w:t>3</w:t>
      </w:r>
    </w:p>
    <w:p w:rsidR="0092722B" w:rsidRPr="0092722B" w:rsidRDefault="0092722B" w:rsidP="0092722B">
      <w:r w:rsidRPr="0092722B">
        <w:t>Ca + H</w:t>
      </w:r>
      <w:r w:rsidRPr="0092722B">
        <w:rPr>
          <w:vertAlign w:val="subscript"/>
        </w:rPr>
        <w:t>2 </w:t>
      </w:r>
      <w:r w:rsidRPr="0092722B">
        <w:t>= CaH</w:t>
      </w:r>
      <w:r w:rsidRPr="0092722B">
        <w:rPr>
          <w:vertAlign w:val="subscript"/>
        </w:rPr>
        <w:t>2</w:t>
      </w:r>
      <w:r w:rsidRPr="0092722B">
        <w:t>.</w:t>
      </w:r>
    </w:p>
    <w:p w:rsidR="0092722B" w:rsidRPr="0092722B" w:rsidRDefault="0092722B" w:rsidP="0092722B">
      <w:pPr>
        <w:numPr>
          <w:ilvl w:val="0"/>
          <w:numId w:val="4"/>
        </w:numPr>
      </w:pPr>
      <w:r w:rsidRPr="0092722B">
        <w:t>Poprzez termiczny rozkład chlorku amonu</w:t>
      </w:r>
    </w:p>
    <w:p w:rsidR="0092722B" w:rsidRPr="0092722B" w:rsidRDefault="0092722B" w:rsidP="0092722B">
      <w:r w:rsidRPr="0092722B">
        <w:t>NH</w:t>
      </w:r>
      <w:r w:rsidRPr="0092722B">
        <w:rPr>
          <w:vertAlign w:val="subscript"/>
        </w:rPr>
        <w:t>4</w:t>
      </w:r>
      <w:r w:rsidRPr="0092722B">
        <w:t>Cl → NH</w:t>
      </w:r>
      <w:r w:rsidRPr="0092722B">
        <w:rPr>
          <w:vertAlign w:val="subscript"/>
        </w:rPr>
        <w:t>3</w:t>
      </w:r>
      <w:r w:rsidRPr="0092722B">
        <w:t> + HCl</w:t>
      </w:r>
    </w:p>
    <w:p w:rsidR="0092722B" w:rsidRPr="0092722B" w:rsidRDefault="0092722B" w:rsidP="0092722B">
      <w:r w:rsidRPr="0092722B">
        <w:rPr>
          <w:b/>
          <w:bCs/>
        </w:rPr>
        <w:t>Właściwości wodorków</w:t>
      </w:r>
    </w:p>
    <w:p w:rsidR="0092722B" w:rsidRPr="0092722B" w:rsidRDefault="0092722B" w:rsidP="0092722B">
      <w:pPr>
        <w:numPr>
          <w:ilvl w:val="0"/>
          <w:numId w:val="5"/>
        </w:numPr>
      </w:pPr>
      <w:r w:rsidRPr="0092722B">
        <w:rPr>
          <w:b/>
          <w:bCs/>
        </w:rPr>
        <w:t>Wodorki o charakterze zasadowym</w:t>
      </w:r>
    </w:p>
    <w:p w:rsidR="0092722B" w:rsidRPr="0092722B" w:rsidRDefault="0092722B" w:rsidP="0092722B">
      <w:r w:rsidRPr="0092722B">
        <w:t xml:space="preserve">Są to związki wodoru z metalami z grup I </w:t>
      </w:r>
      <w:proofErr w:type="spellStart"/>
      <w:r w:rsidRPr="0092722B">
        <w:t>i</w:t>
      </w:r>
      <w:proofErr w:type="spellEnd"/>
      <w:r w:rsidRPr="0092722B">
        <w:t xml:space="preserve"> II (czyli litowce i berylowce), bez berylu (Be) i magnezu (Mg). Występuje jako anion H</w:t>
      </w:r>
      <w:r w:rsidRPr="0092722B">
        <w:rPr>
          <w:vertAlign w:val="superscript"/>
        </w:rPr>
        <w:t>-</w:t>
      </w:r>
      <w:r w:rsidRPr="0092722B">
        <w:t> w sieci krystalicznej na przemian z kationami metali. Gwałtownie reagują z wodą, co można zapisać równaniem:</w:t>
      </w:r>
    </w:p>
    <w:p w:rsidR="0092722B" w:rsidRPr="0092722B" w:rsidRDefault="0092722B" w:rsidP="0092722B">
      <w:proofErr w:type="spellStart"/>
      <w:r w:rsidRPr="0092722B">
        <w:t>NaH</w:t>
      </w:r>
      <w:proofErr w:type="spellEnd"/>
      <w:r w:rsidRPr="0092722B">
        <w:t xml:space="preserve"> + H</w:t>
      </w:r>
      <w:r w:rsidRPr="0092722B">
        <w:rPr>
          <w:vertAlign w:val="subscript"/>
        </w:rPr>
        <w:t>2</w:t>
      </w:r>
      <w:r w:rsidRPr="0092722B">
        <w:t>O → NaOH + H</w:t>
      </w:r>
      <w:r w:rsidRPr="0092722B">
        <w:rPr>
          <w:vertAlign w:val="subscript"/>
        </w:rPr>
        <w:t>2</w:t>
      </w:r>
    </w:p>
    <w:p w:rsidR="0092722B" w:rsidRPr="0092722B" w:rsidRDefault="0092722B" w:rsidP="0092722B">
      <w:r w:rsidRPr="0092722B">
        <w:t>CaH</w:t>
      </w:r>
      <w:r w:rsidRPr="0092722B">
        <w:rPr>
          <w:vertAlign w:val="subscript"/>
        </w:rPr>
        <w:t>2</w:t>
      </w:r>
      <w:r w:rsidRPr="0092722B">
        <w:t> + 2H</w:t>
      </w:r>
      <w:r w:rsidRPr="0092722B">
        <w:rPr>
          <w:vertAlign w:val="subscript"/>
        </w:rPr>
        <w:t>2</w:t>
      </w:r>
      <w:r w:rsidRPr="0092722B">
        <w:t>O → Ca(OH)</w:t>
      </w:r>
      <w:r w:rsidRPr="0092722B">
        <w:rPr>
          <w:vertAlign w:val="subscript"/>
        </w:rPr>
        <w:t>2</w:t>
      </w:r>
      <w:r w:rsidRPr="0092722B">
        <w:t> + 2H</w:t>
      </w:r>
      <w:r w:rsidRPr="0092722B">
        <w:rPr>
          <w:vertAlign w:val="subscript"/>
        </w:rPr>
        <w:t>2</w:t>
      </w:r>
    </w:p>
    <w:p w:rsidR="0092722B" w:rsidRPr="0092722B" w:rsidRDefault="0092722B" w:rsidP="0092722B">
      <w:r w:rsidRPr="0092722B">
        <w:lastRenderedPageBreak/>
        <w:t>Pod wpływem NaOH lub Ca(OH)</w:t>
      </w:r>
      <w:r w:rsidRPr="0092722B">
        <w:rPr>
          <w:vertAlign w:val="subscript"/>
        </w:rPr>
        <w:t>2</w:t>
      </w:r>
      <w:r w:rsidRPr="0092722B">
        <w:t> pasek lakmusowy barwi się na niebiesko, co świadczy o odczynie zasadowym roztworu.</w:t>
      </w:r>
    </w:p>
    <w:p w:rsidR="0092722B" w:rsidRPr="0092722B" w:rsidRDefault="0092722B" w:rsidP="0092722B">
      <w:pPr>
        <w:numPr>
          <w:ilvl w:val="0"/>
          <w:numId w:val="6"/>
        </w:numPr>
      </w:pPr>
      <w:r w:rsidRPr="0092722B">
        <w:rPr>
          <w:b/>
          <w:bCs/>
        </w:rPr>
        <w:t>Wodorki o charakterze obojętnym</w:t>
      </w:r>
    </w:p>
    <w:p w:rsidR="0092722B" w:rsidRPr="0092722B" w:rsidRDefault="0092722B" w:rsidP="0092722B">
      <w:r w:rsidRPr="0092722B">
        <w:t>Nie reagują z wodą. Należą do nich między innymi: CH</w:t>
      </w:r>
      <w:r w:rsidRPr="0092722B">
        <w:rPr>
          <w:vertAlign w:val="subscript"/>
        </w:rPr>
        <w:t>4</w:t>
      </w:r>
      <w:r w:rsidRPr="0092722B">
        <w:t> i SiH</w:t>
      </w:r>
      <w:r w:rsidRPr="0092722B">
        <w:rPr>
          <w:vertAlign w:val="subscript"/>
        </w:rPr>
        <w:t>4</w:t>
      </w:r>
      <w:r w:rsidRPr="0092722B">
        <w:t>.</w:t>
      </w:r>
    </w:p>
    <w:p w:rsidR="0092722B" w:rsidRPr="0092722B" w:rsidRDefault="0092722B" w:rsidP="0092722B">
      <w:pPr>
        <w:numPr>
          <w:ilvl w:val="0"/>
          <w:numId w:val="7"/>
        </w:numPr>
      </w:pPr>
      <w:r w:rsidRPr="0092722B">
        <w:rPr>
          <w:b/>
          <w:bCs/>
        </w:rPr>
        <w:t>Wodorki o charakterze kwasowym</w:t>
      </w:r>
    </w:p>
    <w:p w:rsidR="0092722B" w:rsidRPr="0092722B" w:rsidRDefault="0092722B" w:rsidP="0092722B">
      <w:r w:rsidRPr="0092722B">
        <w:t>Po rozpuszczeniu w wodzie tworzą kwasy</w:t>
      </w:r>
    </w:p>
    <w:p w:rsidR="0092722B" w:rsidRPr="0092722B" w:rsidRDefault="0092722B" w:rsidP="0092722B">
      <w:proofErr w:type="spellStart"/>
      <w:r w:rsidRPr="0092722B">
        <w:t>HBr</w:t>
      </w:r>
      <w:proofErr w:type="spellEnd"/>
      <w:r w:rsidRPr="0092722B">
        <w:t xml:space="preserve"> → </w:t>
      </w:r>
      <w:proofErr w:type="spellStart"/>
      <w:r w:rsidRPr="0092722B">
        <w:t>HBr</w:t>
      </w:r>
      <w:proofErr w:type="spellEnd"/>
      <w:r w:rsidRPr="0092722B">
        <w:t> </w:t>
      </w:r>
      <w:r w:rsidRPr="0092722B">
        <w:rPr>
          <w:vertAlign w:val="subscript"/>
        </w:rPr>
        <w:t>(</w:t>
      </w:r>
      <w:proofErr w:type="spellStart"/>
      <w:r w:rsidRPr="0092722B">
        <w:rPr>
          <w:vertAlign w:val="subscript"/>
        </w:rPr>
        <w:t>aq</w:t>
      </w:r>
      <w:proofErr w:type="spellEnd"/>
      <w:r w:rsidRPr="0092722B">
        <w:rPr>
          <w:vertAlign w:val="subscript"/>
        </w:rPr>
        <w:t>)</w:t>
      </w:r>
    </w:p>
    <w:p w:rsidR="0092722B" w:rsidRPr="0092722B" w:rsidRDefault="0092722B" w:rsidP="0092722B">
      <w:r w:rsidRPr="0092722B">
        <w:t>HCl → HCl</w:t>
      </w:r>
      <w:r w:rsidRPr="0092722B">
        <w:rPr>
          <w:vertAlign w:val="subscript"/>
        </w:rPr>
        <w:t>(</w:t>
      </w:r>
      <w:proofErr w:type="spellStart"/>
      <w:r w:rsidRPr="0092722B">
        <w:rPr>
          <w:vertAlign w:val="subscript"/>
        </w:rPr>
        <w:t>aq</w:t>
      </w:r>
      <w:proofErr w:type="spellEnd"/>
      <w:r w:rsidRPr="0092722B">
        <w:rPr>
          <w:vertAlign w:val="subscript"/>
        </w:rPr>
        <w:t>)</w:t>
      </w:r>
    </w:p>
    <w:p w:rsidR="0092722B" w:rsidRPr="0092722B" w:rsidRDefault="0092722B" w:rsidP="0092722B">
      <w:pPr>
        <w:numPr>
          <w:ilvl w:val="0"/>
          <w:numId w:val="8"/>
        </w:numPr>
      </w:pPr>
      <w:r w:rsidRPr="0092722B">
        <w:rPr>
          <w:b/>
          <w:bCs/>
        </w:rPr>
        <w:t>Wodorki amfoteryczne</w:t>
      </w:r>
    </w:p>
    <w:p w:rsidR="0092722B" w:rsidRPr="0092722B" w:rsidRDefault="0092722B" w:rsidP="0092722B">
      <w:r w:rsidRPr="0092722B">
        <w:t xml:space="preserve">Woda ulega procesowi </w:t>
      </w:r>
      <w:proofErr w:type="spellStart"/>
      <w:r w:rsidRPr="0092722B">
        <w:t>autodysocjacji</w:t>
      </w:r>
      <w:proofErr w:type="spellEnd"/>
      <w:r w:rsidRPr="0092722B">
        <w:t>. Dwie cząsteczki wody tworzą jon hydroksylowy oraz jon wodorotlenkowy.</w:t>
      </w:r>
    </w:p>
    <w:p w:rsidR="0092722B" w:rsidRPr="0092722B" w:rsidRDefault="0092722B" w:rsidP="0092722B">
      <w:r w:rsidRPr="0092722B">
        <w:t>H</w:t>
      </w:r>
      <w:r w:rsidRPr="0092722B">
        <w:rPr>
          <w:vertAlign w:val="subscript"/>
        </w:rPr>
        <w:t>2</w:t>
      </w:r>
      <w:r w:rsidRPr="0092722B">
        <w:t>O + H</w:t>
      </w:r>
      <w:r w:rsidRPr="0092722B">
        <w:rPr>
          <w:vertAlign w:val="subscript"/>
        </w:rPr>
        <w:t>2</w:t>
      </w:r>
      <w:r w:rsidRPr="0092722B">
        <w:t>O → H</w:t>
      </w:r>
      <w:r w:rsidRPr="0092722B">
        <w:rPr>
          <w:vertAlign w:val="subscript"/>
        </w:rPr>
        <w:t>3</w:t>
      </w:r>
      <w:r w:rsidRPr="0092722B">
        <w:t>O</w:t>
      </w:r>
      <w:r w:rsidRPr="0092722B">
        <w:rPr>
          <w:vertAlign w:val="superscript"/>
        </w:rPr>
        <w:t>+</w:t>
      </w:r>
      <w:r w:rsidRPr="0092722B">
        <w:t> + OH</w:t>
      </w:r>
      <w:r w:rsidRPr="0092722B">
        <w:rPr>
          <w:vertAlign w:val="superscript"/>
        </w:rPr>
        <w:t>-</w:t>
      </w:r>
    </w:p>
    <w:p w:rsidR="0092722B" w:rsidRPr="0092722B" w:rsidRDefault="0092722B" w:rsidP="0092722B">
      <w:pPr>
        <w:numPr>
          <w:ilvl w:val="0"/>
          <w:numId w:val="9"/>
        </w:numPr>
      </w:pPr>
      <w:r w:rsidRPr="0092722B">
        <w:rPr>
          <w:b/>
          <w:bCs/>
        </w:rPr>
        <w:t xml:space="preserve">Wodorki metaliczne: </w:t>
      </w:r>
      <w:r w:rsidRPr="0092722B">
        <w:t>Z reguły czarne, przewodzące proszki, Podczas ogrzewania uwalniają wodór.</w:t>
      </w:r>
    </w:p>
    <w:p w:rsidR="0092722B" w:rsidRPr="0092722B" w:rsidRDefault="0092722B" w:rsidP="0092722B">
      <w:pPr>
        <w:numPr>
          <w:ilvl w:val="0"/>
          <w:numId w:val="9"/>
        </w:numPr>
      </w:pPr>
      <w:r w:rsidRPr="0092722B">
        <w:t> </w:t>
      </w:r>
      <w:r w:rsidRPr="0092722B">
        <w:rPr>
          <w:b/>
          <w:bCs/>
        </w:rPr>
        <w:t xml:space="preserve">Wodorki </w:t>
      </w:r>
      <w:proofErr w:type="spellStart"/>
      <w:r w:rsidRPr="0092722B">
        <w:rPr>
          <w:b/>
          <w:bCs/>
        </w:rPr>
        <w:t>kowalencyjne:</w:t>
      </w:r>
      <w:r w:rsidRPr="0092722B">
        <w:t>W</w:t>
      </w:r>
      <w:proofErr w:type="spellEnd"/>
      <w:r w:rsidRPr="0092722B">
        <w:t xml:space="preserve"> większości lotne o niskiej temperaturze topnienia. Głównie są to gazy (np. NH</w:t>
      </w:r>
      <w:r w:rsidRPr="0092722B">
        <w:rPr>
          <w:vertAlign w:val="subscript"/>
        </w:rPr>
        <w:t>3</w:t>
      </w:r>
      <w:r w:rsidRPr="0092722B">
        <w:t>, HCl, CH</w:t>
      </w:r>
      <w:r w:rsidRPr="0092722B">
        <w:rPr>
          <w:vertAlign w:val="subscript"/>
        </w:rPr>
        <w:t>4</w:t>
      </w:r>
      <w:r w:rsidRPr="0092722B">
        <w:t>)</w:t>
      </w:r>
    </w:p>
    <w:p w:rsidR="0092722B" w:rsidRPr="0092722B" w:rsidRDefault="0092722B" w:rsidP="0092722B">
      <w:r w:rsidRPr="0092722B">
        <w:rPr>
          <w:b/>
          <w:bCs/>
        </w:rPr>
        <w:t>Właściwości fizyczne</w:t>
      </w:r>
      <w:r w:rsidRPr="0092722B">
        <w:rPr>
          <w:b/>
          <w:bCs/>
        </w:rPr>
        <w:br/>
      </w:r>
      <w:r w:rsidRPr="0092722B">
        <w:t>Wodorki metali są ciałami stałymi, a wodorki niemetali - przeważnie gazami.</w:t>
      </w:r>
    </w:p>
    <w:p w:rsidR="002710AC" w:rsidRDefault="002710AC"/>
    <w:sectPr w:rsidR="002710AC" w:rsidSect="00BB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CFF"/>
    <w:multiLevelType w:val="multilevel"/>
    <w:tmpl w:val="1302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815C1"/>
    <w:multiLevelType w:val="multilevel"/>
    <w:tmpl w:val="8F4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6A44"/>
    <w:multiLevelType w:val="multilevel"/>
    <w:tmpl w:val="FE4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0778F"/>
    <w:multiLevelType w:val="multilevel"/>
    <w:tmpl w:val="108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54A8"/>
    <w:multiLevelType w:val="multilevel"/>
    <w:tmpl w:val="0AF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D469E"/>
    <w:multiLevelType w:val="multilevel"/>
    <w:tmpl w:val="CA0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927E7"/>
    <w:multiLevelType w:val="multilevel"/>
    <w:tmpl w:val="0D8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6675A"/>
    <w:multiLevelType w:val="multilevel"/>
    <w:tmpl w:val="470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D704C"/>
    <w:multiLevelType w:val="multilevel"/>
    <w:tmpl w:val="A79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2B"/>
    <w:rsid w:val="002710AC"/>
    <w:rsid w:val="00820DF3"/>
    <w:rsid w:val="0092722B"/>
    <w:rsid w:val="00B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2020-04-02T06:16:00Z</dcterms:created>
  <dcterms:modified xsi:type="dcterms:W3CDTF">2020-04-02T06:19:00Z</dcterms:modified>
</cp:coreProperties>
</file>